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2B" w:rsidRPr="00902EF3" w:rsidRDefault="00787B49" w:rsidP="00403836">
      <w:pPr>
        <w:spacing w:line="240" w:lineRule="auto"/>
        <w:jc w:val="center"/>
        <w:rPr>
          <w:rFonts w:cstheme="minorHAnsi"/>
          <w:b/>
          <w:lang w:val="en-US"/>
        </w:rPr>
      </w:pPr>
      <w:r w:rsidRPr="00902EF3">
        <w:rPr>
          <w:rFonts w:cstheme="minorHAnsi"/>
          <w:b/>
          <w:lang w:val="en-US"/>
        </w:rPr>
        <w:t>2</w:t>
      </w:r>
      <w:r w:rsidR="001D05A3" w:rsidRPr="00902EF3">
        <w:rPr>
          <w:rFonts w:cstheme="minorHAnsi"/>
          <w:b/>
          <w:vertAlign w:val="superscript"/>
          <w:lang w:val="en-US"/>
        </w:rPr>
        <w:t>ND</w:t>
      </w:r>
      <w:r w:rsidRPr="00902EF3">
        <w:rPr>
          <w:rFonts w:cstheme="minorHAnsi"/>
          <w:b/>
          <w:lang w:val="en-US"/>
        </w:rPr>
        <w:t xml:space="preserve"> </w:t>
      </w:r>
      <w:r w:rsidR="007C35F5" w:rsidRPr="00902EF3">
        <w:rPr>
          <w:rFonts w:cstheme="minorHAnsi"/>
          <w:b/>
          <w:lang w:val="en-US"/>
        </w:rPr>
        <w:t>FOOD FOR SUCCESS CONFERENCE</w:t>
      </w:r>
      <w:r w:rsidR="001D05A3">
        <w:rPr>
          <w:rFonts w:cstheme="minorHAnsi"/>
          <w:b/>
          <w:lang w:val="en-US"/>
        </w:rPr>
        <w:t xml:space="preserve"> 2015</w:t>
      </w:r>
    </w:p>
    <w:tbl>
      <w:tblPr>
        <w:tblStyle w:val="TableGrid"/>
        <w:tblW w:w="8600" w:type="dxa"/>
        <w:tblInd w:w="-34" w:type="dxa"/>
        <w:tblLook w:val="04A0"/>
      </w:tblPr>
      <w:tblGrid>
        <w:gridCol w:w="1560"/>
        <w:gridCol w:w="7040"/>
      </w:tblGrid>
      <w:tr w:rsidR="00922B61" w:rsidRPr="00902EF3" w:rsidTr="0044754B">
        <w:trPr>
          <w:trHeight w:val="402"/>
        </w:trPr>
        <w:tc>
          <w:tcPr>
            <w:tcW w:w="1560" w:type="dxa"/>
            <w:shd w:val="clear" w:color="auto" w:fill="D9D9D9" w:themeFill="background1" w:themeFillShade="D9"/>
          </w:tcPr>
          <w:p w:rsidR="00CC2C27" w:rsidRPr="00902EF3" w:rsidRDefault="00BB0D29" w:rsidP="00CC2C27">
            <w:pPr>
              <w:rPr>
                <w:rFonts w:cstheme="minorHAnsi"/>
                <w:b/>
              </w:rPr>
            </w:pPr>
            <w:r w:rsidRPr="00902EF3">
              <w:rPr>
                <w:rFonts w:cstheme="minorHAnsi"/>
                <w:b/>
              </w:rPr>
              <w:t>0</w:t>
            </w:r>
            <w:r w:rsidRPr="00902EF3">
              <w:rPr>
                <w:rFonts w:cstheme="minorHAnsi"/>
                <w:b/>
                <w:lang w:val="en-US"/>
              </w:rPr>
              <w:t>9</w:t>
            </w:r>
            <w:r w:rsidR="00787B49" w:rsidRPr="00902EF3">
              <w:rPr>
                <w:rFonts w:cstheme="minorHAnsi"/>
                <w:b/>
              </w:rPr>
              <w:t>.</w:t>
            </w:r>
            <w:r w:rsidR="00787B49" w:rsidRPr="00902EF3">
              <w:rPr>
                <w:rFonts w:cstheme="minorHAnsi"/>
                <w:b/>
                <w:lang w:val="en-US"/>
              </w:rPr>
              <w:t>00</w:t>
            </w:r>
            <w:r w:rsidRPr="00902EF3">
              <w:rPr>
                <w:rFonts w:cstheme="minorHAnsi"/>
                <w:b/>
              </w:rPr>
              <w:t>-</w:t>
            </w:r>
            <w:r w:rsidR="00787B49" w:rsidRPr="00902EF3">
              <w:rPr>
                <w:rFonts w:cstheme="minorHAnsi"/>
                <w:b/>
                <w:lang w:val="en-US"/>
              </w:rPr>
              <w:t>09.30</w:t>
            </w:r>
          </w:p>
        </w:tc>
        <w:tc>
          <w:tcPr>
            <w:tcW w:w="7040" w:type="dxa"/>
            <w:shd w:val="clear" w:color="auto" w:fill="D9D9D9" w:themeFill="background1" w:themeFillShade="D9"/>
          </w:tcPr>
          <w:p w:rsidR="00922B61" w:rsidRPr="00902EF3" w:rsidRDefault="00046ECC" w:rsidP="00CC2C27">
            <w:pPr>
              <w:rPr>
                <w:rFonts w:cstheme="minorHAnsi"/>
                <w:b/>
                <w:lang w:val="en-US"/>
              </w:rPr>
            </w:pPr>
            <w:r w:rsidRPr="00902EF3">
              <w:rPr>
                <w:rFonts w:cstheme="minorHAnsi"/>
                <w:b/>
              </w:rPr>
              <w:t>Προσέλευση &amp; Εγγραφές</w:t>
            </w:r>
          </w:p>
        </w:tc>
      </w:tr>
      <w:tr w:rsidR="00370796" w:rsidRPr="00495364" w:rsidTr="0044754B">
        <w:trPr>
          <w:trHeight w:val="594"/>
        </w:trPr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370796" w:rsidRPr="00902EF3" w:rsidRDefault="00370796" w:rsidP="006B572F">
            <w:pPr>
              <w:rPr>
                <w:rFonts w:cstheme="minorHAnsi"/>
                <w:b/>
              </w:rPr>
            </w:pPr>
            <w:r w:rsidRPr="00902EF3">
              <w:rPr>
                <w:rFonts w:cstheme="minorHAnsi"/>
                <w:b/>
                <w:lang w:val="en-US"/>
              </w:rPr>
              <w:t>09.30</w:t>
            </w:r>
            <w:r w:rsidRPr="00902EF3">
              <w:rPr>
                <w:rFonts w:cstheme="minorHAnsi"/>
                <w:b/>
              </w:rPr>
              <w:t>-</w:t>
            </w:r>
            <w:r w:rsidR="00355833" w:rsidRPr="00902EF3">
              <w:rPr>
                <w:rFonts w:cstheme="minorHAnsi"/>
                <w:b/>
                <w:lang w:val="en-US"/>
              </w:rPr>
              <w:t>10.0</w:t>
            </w:r>
            <w:r w:rsidRPr="00902EF3">
              <w:rPr>
                <w:rFonts w:cstheme="minorHAnsi"/>
                <w:b/>
                <w:lang w:val="en-US"/>
              </w:rPr>
              <w:t>0</w:t>
            </w:r>
          </w:p>
        </w:tc>
        <w:tc>
          <w:tcPr>
            <w:tcW w:w="7040" w:type="dxa"/>
            <w:shd w:val="clear" w:color="auto" w:fill="D9D9D9" w:themeFill="background1" w:themeFillShade="D9"/>
          </w:tcPr>
          <w:p w:rsidR="00370796" w:rsidRPr="00902EF3" w:rsidRDefault="00370796" w:rsidP="00E379D9">
            <w:pPr>
              <w:jc w:val="both"/>
              <w:rPr>
                <w:rFonts w:cstheme="minorHAnsi"/>
                <w:lang w:val="en-US"/>
              </w:rPr>
            </w:pPr>
            <w:r w:rsidRPr="00902EF3">
              <w:rPr>
                <w:rFonts w:cstheme="minorHAnsi"/>
              </w:rPr>
              <w:t>Καλωσόρισμα</w:t>
            </w:r>
            <w:r w:rsidRPr="00902EF3">
              <w:rPr>
                <w:rFonts w:cstheme="minorHAnsi"/>
                <w:lang w:val="en-US"/>
              </w:rPr>
              <w:t xml:space="preserve">: </w:t>
            </w:r>
            <w:r w:rsidRPr="00902EF3">
              <w:rPr>
                <w:rFonts w:cstheme="minorHAnsi"/>
                <w:b/>
              </w:rPr>
              <w:t>Γρηγόρης</w:t>
            </w:r>
            <w:r w:rsidRPr="00902EF3">
              <w:rPr>
                <w:rFonts w:cstheme="minorHAnsi"/>
                <w:b/>
                <w:lang w:val="en-US"/>
              </w:rPr>
              <w:t xml:space="preserve"> </w:t>
            </w:r>
            <w:r w:rsidRPr="00902EF3">
              <w:rPr>
                <w:rFonts w:cstheme="minorHAnsi"/>
                <w:b/>
              </w:rPr>
              <w:t>Λεωνίδης</w:t>
            </w:r>
            <w:r w:rsidRPr="00902EF3">
              <w:rPr>
                <w:rFonts w:cstheme="minorHAnsi"/>
                <w:lang w:val="en-US"/>
              </w:rPr>
              <w:t>, Managing Partner</w:t>
            </w:r>
            <w:r w:rsidR="007B4680" w:rsidRPr="00902EF3">
              <w:rPr>
                <w:rFonts w:cstheme="minorHAnsi"/>
                <w:lang w:val="en-US"/>
              </w:rPr>
              <w:t xml:space="preserve"> -</w:t>
            </w:r>
            <w:r w:rsidRPr="00902EF3">
              <w:rPr>
                <w:rFonts w:cstheme="minorHAnsi"/>
                <w:lang w:val="en-US"/>
              </w:rPr>
              <w:t xml:space="preserve"> Palladian Conferences</w:t>
            </w:r>
          </w:p>
        </w:tc>
      </w:tr>
      <w:tr w:rsidR="00370796" w:rsidRPr="00902EF3" w:rsidTr="001D05A3">
        <w:trPr>
          <w:trHeight w:val="351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370796" w:rsidRPr="00902EF3" w:rsidRDefault="00370796" w:rsidP="000753C9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7040" w:type="dxa"/>
            <w:shd w:val="clear" w:color="auto" w:fill="D9D9D9" w:themeFill="background1" w:themeFillShade="D9"/>
          </w:tcPr>
          <w:p w:rsidR="00370796" w:rsidRPr="00902EF3" w:rsidRDefault="00370796" w:rsidP="007C35F5">
            <w:pPr>
              <w:jc w:val="both"/>
              <w:rPr>
                <w:rFonts w:cstheme="minorHAnsi"/>
                <w:b/>
              </w:rPr>
            </w:pPr>
            <w:r w:rsidRPr="00902EF3">
              <w:rPr>
                <w:rFonts w:cstheme="minorHAnsi"/>
              </w:rPr>
              <w:t>Εισαγωγή στο συνέδριο</w:t>
            </w:r>
            <w:r w:rsidR="007B4680" w:rsidRPr="00902EF3">
              <w:rPr>
                <w:rFonts w:cstheme="minorHAnsi"/>
                <w:b/>
              </w:rPr>
              <w:t>:</w:t>
            </w:r>
            <w:r w:rsidR="007C35F5" w:rsidRPr="00902EF3">
              <w:rPr>
                <w:rFonts w:cstheme="minorHAnsi"/>
                <w:b/>
              </w:rPr>
              <w:t xml:space="preserve"> Νεκτάριος Νώτης</w:t>
            </w:r>
            <w:r w:rsidR="009349F1" w:rsidRPr="00902EF3">
              <w:rPr>
                <w:rFonts w:cstheme="minorHAnsi"/>
              </w:rPr>
              <w:t xml:space="preserve">, </w:t>
            </w:r>
            <w:r w:rsidRPr="00902EF3">
              <w:rPr>
                <w:rFonts w:cstheme="minorHAnsi"/>
              </w:rPr>
              <w:t>Δημοσιογράφος</w:t>
            </w:r>
          </w:p>
        </w:tc>
      </w:tr>
      <w:tr w:rsidR="00D03F20" w:rsidRPr="00902EF3" w:rsidTr="00577A59">
        <w:trPr>
          <w:trHeight w:val="444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D03F20" w:rsidRPr="00902EF3" w:rsidRDefault="00D03F20" w:rsidP="00AE3A33">
            <w:pPr>
              <w:rPr>
                <w:rFonts w:cstheme="minorHAnsi"/>
                <w:b/>
              </w:rPr>
            </w:pPr>
          </w:p>
        </w:tc>
        <w:tc>
          <w:tcPr>
            <w:tcW w:w="7040" w:type="dxa"/>
            <w:shd w:val="clear" w:color="auto" w:fill="D9D9D9" w:themeFill="background1" w:themeFillShade="D9"/>
          </w:tcPr>
          <w:p w:rsidR="009E4525" w:rsidRPr="009E4525" w:rsidRDefault="004C20BE" w:rsidP="009E4525">
            <w:pPr>
              <w:shd w:val="clear" w:color="auto" w:fill="D9D9D9" w:themeFill="background1" w:themeFillShade="D9"/>
              <w:ind w:left="-102" w:right="-108"/>
              <w:jc w:val="both"/>
              <w:rPr>
                <w:rFonts w:cstheme="minorHAnsi"/>
                <w:bCs/>
              </w:rPr>
            </w:pPr>
            <w:r w:rsidRPr="004C20BE">
              <w:rPr>
                <w:rFonts w:cstheme="minorHAnsi"/>
              </w:rPr>
              <w:t xml:space="preserve">   </w:t>
            </w:r>
            <w:r w:rsidR="003E1456">
              <w:rPr>
                <w:rFonts w:cstheme="minorHAnsi"/>
              </w:rPr>
              <w:t>Χαιρετισμός:</w:t>
            </w:r>
            <w:r w:rsidR="00D03F20" w:rsidRPr="00902EF3">
              <w:rPr>
                <w:rFonts w:cstheme="minorHAnsi"/>
              </w:rPr>
              <w:t xml:space="preserve"> </w:t>
            </w:r>
            <w:r w:rsidR="000C0A05">
              <w:rPr>
                <w:rFonts w:cstheme="minorHAnsi"/>
                <w:b/>
              </w:rPr>
              <w:t xml:space="preserve">Μάρκος </w:t>
            </w:r>
            <w:proofErr w:type="spellStart"/>
            <w:r w:rsidR="000C0A05">
              <w:rPr>
                <w:rFonts w:cstheme="minorHAnsi"/>
                <w:b/>
              </w:rPr>
              <w:t>Μπόλαρης</w:t>
            </w:r>
            <w:proofErr w:type="spellEnd"/>
            <w:r w:rsidR="009E4525">
              <w:rPr>
                <w:rFonts w:cstheme="minorHAnsi"/>
                <w:b/>
              </w:rPr>
              <w:t xml:space="preserve">, </w:t>
            </w:r>
            <w:r w:rsidR="009E4525" w:rsidRPr="00275ADA">
              <w:rPr>
                <w:rFonts w:cstheme="minorHAnsi"/>
              </w:rPr>
              <w:t>Αναπληρωτής</w:t>
            </w:r>
            <w:r w:rsidR="009E4525">
              <w:rPr>
                <w:rFonts w:cstheme="minorHAnsi"/>
                <w:b/>
              </w:rPr>
              <w:t xml:space="preserve"> </w:t>
            </w:r>
            <w:r w:rsidR="009E4525" w:rsidRPr="00F93741">
              <w:rPr>
                <w:rFonts w:cstheme="minorHAnsi"/>
                <w:bCs/>
              </w:rPr>
              <w:t xml:space="preserve">Υπουργός </w:t>
            </w:r>
            <w:r w:rsidR="009E4525">
              <w:rPr>
                <w:rFonts w:cstheme="minorHAnsi"/>
                <w:bCs/>
              </w:rPr>
              <w:t xml:space="preserve">– Υπουργείο </w:t>
            </w:r>
          </w:p>
          <w:p w:rsidR="00D03F20" w:rsidRPr="009E4525" w:rsidRDefault="009E4525" w:rsidP="009E4525">
            <w:pPr>
              <w:shd w:val="clear" w:color="auto" w:fill="D9D9D9" w:themeFill="background1" w:themeFillShade="D9"/>
              <w:ind w:left="-102" w:right="-108"/>
              <w:jc w:val="both"/>
              <w:rPr>
                <w:rFonts w:cstheme="minorHAnsi"/>
                <w:bCs/>
              </w:rPr>
            </w:pPr>
            <w:r w:rsidRPr="00412F21">
              <w:rPr>
                <w:rFonts w:cstheme="minorHAnsi"/>
                <w:bCs/>
              </w:rPr>
              <w:t xml:space="preserve">   </w:t>
            </w:r>
            <w:r>
              <w:rPr>
                <w:rFonts w:cstheme="minorHAnsi"/>
                <w:bCs/>
              </w:rPr>
              <w:t>Αγροτικής Ανάπτυξης κ</w:t>
            </w:r>
            <w:r w:rsidRPr="00F93741">
              <w:rPr>
                <w:rFonts w:cstheme="minorHAnsi"/>
                <w:bCs/>
              </w:rPr>
              <w:t>αι Τροφίμων</w:t>
            </w:r>
          </w:p>
        </w:tc>
      </w:tr>
      <w:tr w:rsidR="002603C7" w:rsidRPr="00902EF3" w:rsidTr="0044754B">
        <w:trPr>
          <w:trHeight w:val="430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2603C7" w:rsidRPr="00902EF3" w:rsidRDefault="002603C7" w:rsidP="00AE3A33">
            <w:pPr>
              <w:rPr>
                <w:rFonts w:cstheme="minorHAnsi"/>
                <w:b/>
              </w:rPr>
            </w:pPr>
          </w:p>
        </w:tc>
        <w:tc>
          <w:tcPr>
            <w:tcW w:w="7040" w:type="dxa"/>
            <w:shd w:val="clear" w:color="auto" w:fill="D9D9D9" w:themeFill="background1" w:themeFillShade="D9"/>
          </w:tcPr>
          <w:p w:rsidR="002603C7" w:rsidRPr="00902EF3" w:rsidRDefault="002603C7" w:rsidP="007C35F5">
            <w:pPr>
              <w:shd w:val="clear" w:color="auto" w:fill="D9D9D9" w:themeFill="background1" w:themeFillShade="D9"/>
              <w:ind w:left="-102" w:right="-108"/>
              <w:jc w:val="both"/>
              <w:rPr>
                <w:rFonts w:cstheme="minorHAnsi"/>
              </w:rPr>
            </w:pPr>
            <w:r w:rsidRPr="00902EF3">
              <w:rPr>
                <w:rFonts w:cstheme="minorHAnsi"/>
              </w:rPr>
              <w:t xml:space="preserve">   Χαιρετισμός: </w:t>
            </w:r>
            <w:r w:rsidRPr="00902EF3">
              <w:rPr>
                <w:rFonts w:cstheme="minorHAnsi"/>
                <w:b/>
              </w:rPr>
              <w:t>Βασίλης Ζαφείρης</w:t>
            </w:r>
            <w:r w:rsidRPr="00902EF3">
              <w:rPr>
                <w:rFonts w:cstheme="minorHAnsi"/>
              </w:rPr>
              <w:t xml:space="preserve">, Εντεταλμένος Σύμβουλος - Σύνδεσμος </w:t>
            </w:r>
          </w:p>
          <w:p w:rsidR="002603C7" w:rsidRPr="00902EF3" w:rsidRDefault="002603C7" w:rsidP="007C35F5">
            <w:pPr>
              <w:shd w:val="clear" w:color="auto" w:fill="D9D9D9" w:themeFill="background1" w:themeFillShade="D9"/>
              <w:ind w:left="-102" w:right="-108"/>
              <w:jc w:val="both"/>
              <w:rPr>
                <w:rFonts w:cstheme="minorHAnsi"/>
              </w:rPr>
            </w:pPr>
            <w:r w:rsidRPr="00902EF3">
              <w:rPr>
                <w:rFonts w:cstheme="minorHAnsi"/>
              </w:rPr>
              <w:t xml:space="preserve">   Ελληνικών Βιομηχανιών Τροφίμων (Σ.Ε.Β.Τ.)</w:t>
            </w:r>
          </w:p>
        </w:tc>
      </w:tr>
      <w:tr w:rsidR="00370796" w:rsidRPr="00902EF3" w:rsidTr="0044754B">
        <w:trPr>
          <w:trHeight w:val="430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370796" w:rsidRPr="00902EF3" w:rsidRDefault="00370796" w:rsidP="00AE3A33">
            <w:pPr>
              <w:rPr>
                <w:rFonts w:cstheme="minorHAnsi"/>
                <w:b/>
              </w:rPr>
            </w:pPr>
          </w:p>
        </w:tc>
        <w:tc>
          <w:tcPr>
            <w:tcW w:w="7040" w:type="dxa"/>
            <w:shd w:val="clear" w:color="auto" w:fill="D9D9D9" w:themeFill="background1" w:themeFillShade="D9"/>
          </w:tcPr>
          <w:p w:rsidR="00C26953" w:rsidRPr="00902EF3" w:rsidRDefault="00370796" w:rsidP="007C35F5">
            <w:pPr>
              <w:shd w:val="clear" w:color="auto" w:fill="D9D9D9" w:themeFill="background1" w:themeFillShade="D9"/>
              <w:ind w:left="-102" w:right="-108"/>
              <w:jc w:val="both"/>
              <w:rPr>
                <w:rFonts w:cstheme="minorHAnsi"/>
              </w:rPr>
            </w:pPr>
            <w:r w:rsidRPr="00902EF3">
              <w:rPr>
                <w:rFonts w:cstheme="minorHAnsi"/>
              </w:rPr>
              <w:t xml:space="preserve">   Χαιρετισμός: </w:t>
            </w:r>
            <w:r w:rsidR="00C26953" w:rsidRPr="00902EF3">
              <w:rPr>
                <w:rFonts w:cstheme="minorHAnsi"/>
                <w:b/>
              </w:rPr>
              <w:t>Αθανάσιος Σαββάκης</w:t>
            </w:r>
            <w:r w:rsidR="00C26953" w:rsidRPr="00902EF3">
              <w:rPr>
                <w:rFonts w:cstheme="minorHAnsi"/>
              </w:rPr>
              <w:t>, Πρόεδρος</w:t>
            </w:r>
            <w:r w:rsidR="009349F1" w:rsidRPr="00902EF3">
              <w:rPr>
                <w:rFonts w:cstheme="minorHAnsi"/>
              </w:rPr>
              <w:t xml:space="preserve"> -</w:t>
            </w:r>
            <w:r w:rsidR="00C26953" w:rsidRPr="00902EF3">
              <w:rPr>
                <w:rFonts w:cstheme="minorHAnsi"/>
              </w:rPr>
              <w:t xml:space="preserve"> Σύνδεσμος Βιομηχανιών </w:t>
            </w:r>
          </w:p>
          <w:p w:rsidR="0044754B" w:rsidRPr="00902EF3" w:rsidRDefault="00C26953" w:rsidP="00C26953">
            <w:pPr>
              <w:shd w:val="clear" w:color="auto" w:fill="D9D9D9" w:themeFill="background1" w:themeFillShade="D9"/>
              <w:ind w:left="-102" w:right="-108"/>
              <w:jc w:val="both"/>
              <w:rPr>
                <w:rFonts w:cstheme="minorHAnsi"/>
              </w:rPr>
            </w:pPr>
            <w:r w:rsidRPr="00902EF3">
              <w:rPr>
                <w:rFonts w:cstheme="minorHAnsi"/>
              </w:rPr>
              <w:t xml:space="preserve">   </w:t>
            </w:r>
            <w:r w:rsidR="003F2279" w:rsidRPr="00902EF3">
              <w:rPr>
                <w:rFonts w:cstheme="minorHAnsi"/>
              </w:rPr>
              <w:t>Βορείου Ελλάδος (Σ.Β.Β</w:t>
            </w:r>
            <w:r w:rsidRPr="00902EF3">
              <w:rPr>
                <w:rFonts w:cstheme="minorHAnsi"/>
              </w:rPr>
              <w:t>.Ε.)</w:t>
            </w:r>
          </w:p>
        </w:tc>
      </w:tr>
      <w:tr w:rsidR="009349F1" w:rsidRPr="00902EF3" w:rsidTr="007C35F5">
        <w:tc>
          <w:tcPr>
            <w:tcW w:w="8600" w:type="dxa"/>
            <w:gridSpan w:val="2"/>
            <w:shd w:val="clear" w:color="auto" w:fill="262626" w:themeFill="text1" w:themeFillTint="D9"/>
          </w:tcPr>
          <w:p w:rsidR="009349F1" w:rsidRPr="00902EF3" w:rsidRDefault="009349F1" w:rsidP="008C6F7A">
            <w:pPr>
              <w:ind w:left="1440" w:hanging="144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02EF3">
              <w:rPr>
                <w:rFonts w:cstheme="minorHAnsi"/>
                <w:b/>
                <w:color w:val="FFFFFF" w:themeColor="background1"/>
              </w:rPr>
              <w:t>Βασικός Ομιλητής</w:t>
            </w:r>
          </w:p>
        </w:tc>
      </w:tr>
      <w:tr w:rsidR="009349F1" w:rsidRPr="00902EF3" w:rsidTr="009349F1">
        <w:tc>
          <w:tcPr>
            <w:tcW w:w="1560" w:type="dxa"/>
            <w:shd w:val="clear" w:color="auto" w:fill="D9D9D9" w:themeFill="background1" w:themeFillShade="D9"/>
          </w:tcPr>
          <w:p w:rsidR="009349F1" w:rsidRPr="00902EF3" w:rsidRDefault="009349F1" w:rsidP="009349F1">
            <w:pPr>
              <w:rPr>
                <w:rFonts w:cstheme="minorHAnsi"/>
                <w:b/>
                <w:lang w:val="en-US"/>
              </w:rPr>
            </w:pPr>
            <w:r w:rsidRPr="00902EF3">
              <w:rPr>
                <w:rFonts w:cstheme="minorHAnsi"/>
                <w:b/>
                <w:lang w:val="en-US"/>
              </w:rPr>
              <w:t xml:space="preserve"> 10.00</w:t>
            </w:r>
            <w:r w:rsidRPr="00902EF3">
              <w:rPr>
                <w:rFonts w:cstheme="minorHAnsi"/>
                <w:b/>
              </w:rPr>
              <w:t>-</w:t>
            </w:r>
            <w:r w:rsidRPr="00902EF3">
              <w:rPr>
                <w:rFonts w:cstheme="minorHAnsi"/>
                <w:b/>
                <w:lang w:val="en-US"/>
              </w:rPr>
              <w:t>10.</w:t>
            </w:r>
            <w:r w:rsidRPr="00902EF3">
              <w:rPr>
                <w:rFonts w:cstheme="minorHAnsi"/>
                <w:b/>
              </w:rPr>
              <w:t>1</w:t>
            </w:r>
            <w:r w:rsidRPr="00902EF3">
              <w:rPr>
                <w:rFonts w:cstheme="minorHAnsi"/>
                <w:b/>
                <w:lang w:val="en-US"/>
              </w:rPr>
              <w:t>0</w:t>
            </w:r>
          </w:p>
          <w:p w:rsidR="003A2953" w:rsidRDefault="003A2953" w:rsidP="009349F1">
            <w:pPr>
              <w:rPr>
                <w:rFonts w:cstheme="minorHAnsi"/>
                <w:b/>
                <w:lang w:val="en-US"/>
              </w:rPr>
            </w:pPr>
          </w:p>
          <w:p w:rsidR="003A2953" w:rsidRPr="003A2953" w:rsidRDefault="003A2953" w:rsidP="006E7821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7040" w:type="dxa"/>
            <w:shd w:val="clear" w:color="auto" w:fill="D9D9D9" w:themeFill="background1" w:themeFillShade="D9"/>
          </w:tcPr>
          <w:p w:rsidR="003A2953" w:rsidRPr="003A2953" w:rsidRDefault="003A2953" w:rsidP="009270C4">
            <w:pPr>
              <w:jc w:val="both"/>
              <w:rPr>
                <w:b/>
                <w:bCs/>
                <w:color w:val="1F497D"/>
              </w:rPr>
            </w:pPr>
            <w:r w:rsidRPr="003A2953">
              <w:rPr>
                <w:rFonts w:cstheme="minorHAnsi"/>
                <w:b/>
              </w:rPr>
              <w:t xml:space="preserve">Αθανάσιος Παπανικολάου, </w:t>
            </w:r>
            <w:r w:rsidRPr="003A2953">
              <w:rPr>
                <w:rFonts w:cstheme="minorHAnsi"/>
              </w:rPr>
              <w:t xml:space="preserve">Διευθύνων Σύμβουλος </w:t>
            </w:r>
            <w:r w:rsidR="009270C4" w:rsidRPr="009270C4">
              <w:rPr>
                <w:rFonts w:cstheme="minorHAnsi"/>
              </w:rPr>
              <w:t xml:space="preserve">- </w:t>
            </w:r>
            <w:proofErr w:type="spellStart"/>
            <w:r w:rsidRPr="003A2953">
              <w:rPr>
                <w:rFonts w:cstheme="minorHAnsi"/>
              </w:rPr>
              <w:t>Goody’s</w:t>
            </w:r>
            <w:proofErr w:type="spellEnd"/>
            <w:r w:rsidRPr="003A2953">
              <w:rPr>
                <w:rFonts w:cstheme="minorHAnsi"/>
              </w:rPr>
              <w:t>-</w:t>
            </w:r>
            <w:proofErr w:type="spellStart"/>
            <w:r w:rsidR="009270C4" w:rsidRPr="003A2953">
              <w:rPr>
                <w:rFonts w:cstheme="minorHAnsi"/>
              </w:rPr>
              <w:t>e</w:t>
            </w:r>
            <w:r w:rsidRPr="003A2953">
              <w:rPr>
                <w:rFonts w:cstheme="minorHAnsi"/>
              </w:rPr>
              <w:t>verest</w:t>
            </w:r>
            <w:proofErr w:type="spellEnd"/>
            <w:r w:rsidRPr="003A2953">
              <w:rPr>
                <w:rFonts w:cstheme="minorHAnsi"/>
              </w:rPr>
              <w:t xml:space="preserve">, Πρόεδρος </w:t>
            </w:r>
            <w:r w:rsidR="009270C4">
              <w:rPr>
                <w:rFonts w:cstheme="minorHAnsi"/>
              </w:rPr>
              <w:t xml:space="preserve">- </w:t>
            </w:r>
            <w:r w:rsidR="009270C4" w:rsidRPr="003A2953">
              <w:rPr>
                <w:rFonts w:cstheme="minorHAnsi"/>
              </w:rPr>
              <w:t>Σύνδεσμος Επώνυμων Οργανωμένων Αλυσίδων Εστίασης (</w:t>
            </w:r>
            <w:r w:rsidRPr="003A2953">
              <w:rPr>
                <w:rFonts w:cstheme="minorHAnsi"/>
              </w:rPr>
              <w:t>Σ</w:t>
            </w:r>
            <w:r w:rsidR="009270C4">
              <w:rPr>
                <w:rFonts w:cstheme="minorHAnsi"/>
              </w:rPr>
              <w:t>.</w:t>
            </w:r>
            <w:r w:rsidRPr="003A2953">
              <w:rPr>
                <w:rFonts w:cstheme="minorHAnsi"/>
              </w:rPr>
              <w:t>Ε</w:t>
            </w:r>
            <w:r w:rsidR="009270C4">
              <w:rPr>
                <w:rFonts w:cstheme="minorHAnsi"/>
              </w:rPr>
              <w:t>.</w:t>
            </w:r>
            <w:r w:rsidRPr="003A2953">
              <w:rPr>
                <w:rFonts w:cstheme="minorHAnsi"/>
              </w:rPr>
              <w:t>Π</w:t>
            </w:r>
            <w:r w:rsidR="009270C4">
              <w:rPr>
                <w:rFonts w:cstheme="minorHAnsi"/>
              </w:rPr>
              <w:t>.</w:t>
            </w:r>
            <w:r w:rsidRPr="003A2953">
              <w:rPr>
                <w:rFonts w:cstheme="minorHAnsi"/>
              </w:rPr>
              <w:t>Ο</w:t>
            </w:r>
            <w:r w:rsidR="009270C4">
              <w:rPr>
                <w:rFonts w:cstheme="minorHAnsi"/>
              </w:rPr>
              <w:t>.</w:t>
            </w:r>
            <w:r w:rsidRPr="003A2953">
              <w:rPr>
                <w:rFonts w:cstheme="minorHAnsi"/>
              </w:rPr>
              <w:t>Α</w:t>
            </w:r>
            <w:r w:rsidR="009270C4">
              <w:rPr>
                <w:rFonts w:cstheme="minorHAnsi"/>
              </w:rPr>
              <w:t>.</w:t>
            </w:r>
            <w:r w:rsidRPr="003A2953">
              <w:rPr>
                <w:rFonts w:cstheme="minorHAnsi"/>
              </w:rPr>
              <w:t>)</w:t>
            </w:r>
          </w:p>
        </w:tc>
      </w:tr>
      <w:tr w:rsidR="009349F1" w:rsidRPr="00902EF3" w:rsidTr="007C35F5">
        <w:tc>
          <w:tcPr>
            <w:tcW w:w="8600" w:type="dxa"/>
            <w:gridSpan w:val="2"/>
            <w:shd w:val="clear" w:color="auto" w:fill="262626" w:themeFill="text1" w:themeFillTint="D9"/>
          </w:tcPr>
          <w:p w:rsidR="009349F1" w:rsidRPr="00902EF3" w:rsidRDefault="009349F1" w:rsidP="00A55E30">
            <w:pPr>
              <w:ind w:left="1440" w:hanging="144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02EF3">
              <w:rPr>
                <w:rFonts w:cstheme="minorHAnsi"/>
                <w:b/>
                <w:color w:val="FFFFFF" w:themeColor="background1"/>
              </w:rPr>
              <w:t xml:space="preserve">ΕΝΟΤΗΤΑ </w:t>
            </w:r>
            <w:r w:rsidRPr="00902EF3">
              <w:rPr>
                <w:rFonts w:cstheme="minorHAnsi"/>
                <w:b/>
                <w:color w:val="FFFFFF" w:themeColor="background1"/>
                <w:lang w:val="en-US"/>
              </w:rPr>
              <w:t>I</w:t>
            </w:r>
          </w:p>
          <w:p w:rsidR="009349F1" w:rsidRPr="00902EF3" w:rsidRDefault="006B20A9" w:rsidP="006B20A9">
            <w:pPr>
              <w:ind w:left="1440" w:hanging="1440"/>
              <w:jc w:val="center"/>
              <w:rPr>
                <w:rFonts w:cs="PFFuturaNeuBook-Regular"/>
                <w:b/>
                <w:color w:val="000000"/>
              </w:rPr>
            </w:pPr>
            <w:r w:rsidRPr="00902EF3">
              <w:rPr>
                <w:rFonts w:cstheme="minorHAnsi"/>
                <w:b/>
                <w:color w:val="FFFFFF" w:themeColor="background1"/>
              </w:rPr>
              <w:t>ΜΕΓΑΛΩΝΟΝΤΑΣ ΜΕ ΤΟ ΒΛΕΜΜΑ ΕΚΤΟΣ ΣΥΝΟΡΩΝ</w:t>
            </w:r>
          </w:p>
        </w:tc>
      </w:tr>
      <w:tr w:rsidR="009349F1" w:rsidRPr="00902EF3" w:rsidTr="0044754B">
        <w:trPr>
          <w:trHeight w:val="506"/>
        </w:trPr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9349F1" w:rsidRPr="00902EF3" w:rsidRDefault="006E7821" w:rsidP="003A2953">
            <w:pPr>
              <w:shd w:val="clear" w:color="auto" w:fill="D9D9D9" w:themeFill="background1" w:themeFillShade="D9"/>
              <w:rPr>
                <w:rFonts w:cstheme="minorHAnsi"/>
                <w:lang w:val="en-US"/>
              </w:rPr>
            </w:pPr>
            <w:r w:rsidRPr="00902EF3">
              <w:rPr>
                <w:rFonts w:cstheme="minorHAnsi"/>
                <w:b/>
                <w:lang w:val="en-US"/>
              </w:rPr>
              <w:t>10.</w:t>
            </w:r>
            <w:r w:rsidRPr="00902EF3">
              <w:rPr>
                <w:rFonts w:cstheme="minorHAnsi"/>
                <w:b/>
              </w:rPr>
              <w:t>1</w:t>
            </w:r>
            <w:r w:rsidRPr="00902EF3">
              <w:rPr>
                <w:rFonts w:cstheme="minorHAnsi"/>
                <w:b/>
                <w:lang w:val="en-US"/>
              </w:rPr>
              <w:t>0</w:t>
            </w:r>
            <w:r w:rsidR="002C051D" w:rsidRPr="00902EF3">
              <w:rPr>
                <w:rFonts w:cstheme="minorHAnsi"/>
                <w:b/>
              </w:rPr>
              <w:t>-11.</w:t>
            </w:r>
            <w:r>
              <w:rPr>
                <w:rFonts w:cstheme="minorHAnsi"/>
                <w:b/>
                <w:lang w:val="en-US"/>
              </w:rPr>
              <w:t>1</w:t>
            </w:r>
            <w:r w:rsidR="003A2953" w:rsidRPr="00902EF3">
              <w:rPr>
                <w:rFonts w:cstheme="minorHAnsi"/>
                <w:b/>
                <w:lang w:val="en-US"/>
              </w:rPr>
              <w:t>0</w:t>
            </w:r>
          </w:p>
        </w:tc>
        <w:tc>
          <w:tcPr>
            <w:tcW w:w="7040" w:type="dxa"/>
            <w:shd w:val="clear" w:color="auto" w:fill="D9D9D9" w:themeFill="background1" w:themeFillShade="D9"/>
          </w:tcPr>
          <w:p w:rsidR="00AB785B" w:rsidRPr="00495364" w:rsidRDefault="009349F1" w:rsidP="00495364">
            <w:pPr>
              <w:spacing w:before="100" w:beforeAutospacing="1" w:after="100" w:afterAutospacing="1"/>
              <w:jc w:val="both"/>
              <w:rPr>
                <w:rFonts w:cstheme="minorHAnsi"/>
                <w:b/>
                <w:lang w:val="en-US"/>
              </w:rPr>
            </w:pPr>
            <w:bookmarkStart w:id="0" w:name="_GoBack"/>
            <w:bookmarkEnd w:id="0"/>
            <w:r w:rsidRPr="00495364">
              <w:rPr>
                <w:rFonts w:cstheme="minorHAnsi"/>
                <w:b/>
              </w:rPr>
              <w:t xml:space="preserve"> </w:t>
            </w:r>
            <w:r w:rsidR="00877C5F" w:rsidRPr="00902EF3">
              <w:rPr>
                <w:rFonts w:cstheme="minorHAnsi"/>
                <w:b/>
              </w:rPr>
              <w:t>Ομιλητές</w:t>
            </w:r>
          </w:p>
          <w:p w:rsidR="006E57F4" w:rsidRPr="00AB785B" w:rsidRDefault="00AB785B" w:rsidP="00AB785B">
            <w:pPr>
              <w:pStyle w:val="Default"/>
            </w:pPr>
            <w:r w:rsidRPr="00AB785B">
              <w:rPr>
                <w:rFonts w:asciiTheme="minorHAnsi"/>
                <w:b/>
                <w:sz w:val="22"/>
                <w:szCs w:val="22"/>
              </w:rPr>
              <w:t xml:space="preserve">Δημήτρης </w:t>
            </w:r>
            <w:proofErr w:type="spellStart"/>
            <w:r w:rsidRPr="00AB785B">
              <w:rPr>
                <w:rFonts w:asciiTheme="minorHAnsi"/>
                <w:b/>
                <w:sz w:val="22"/>
                <w:szCs w:val="22"/>
              </w:rPr>
              <w:t>Καραβασίλης</w:t>
            </w:r>
            <w:proofErr w:type="spellEnd"/>
            <w:r w:rsidRPr="00AB785B">
              <w:rPr>
                <w:rFonts w:asciiTheme="minorHAnsi"/>
                <w:sz w:val="22"/>
                <w:szCs w:val="22"/>
              </w:rPr>
              <w:t>, Σύμβουλος Διεθνούς Μάρκετινγκ</w:t>
            </w:r>
            <w:r w:rsidR="00127209">
              <w:rPr>
                <w:rFonts w:asciiTheme="minorHAnsi"/>
                <w:sz w:val="22"/>
                <w:szCs w:val="22"/>
              </w:rPr>
              <w:t xml:space="preserve"> &amp; </w:t>
            </w:r>
            <w:r w:rsidR="009E4525">
              <w:rPr>
                <w:rFonts w:asciiTheme="minorHAnsi"/>
                <w:sz w:val="22"/>
                <w:szCs w:val="22"/>
                <w:lang w:val="en-US"/>
              </w:rPr>
              <w:t>I</w:t>
            </w:r>
            <w:proofErr w:type="spellStart"/>
            <w:r w:rsidR="009E4525" w:rsidRPr="00AB785B">
              <w:rPr>
                <w:rFonts w:asciiTheme="minorHAnsi"/>
                <w:sz w:val="22"/>
                <w:szCs w:val="22"/>
              </w:rPr>
              <w:t>δρυτής</w:t>
            </w:r>
            <w:proofErr w:type="spellEnd"/>
            <w:r w:rsidRPr="00AB785B">
              <w:rPr>
                <w:rFonts w:asciiTheme="minorHAnsi"/>
                <w:sz w:val="22"/>
                <w:szCs w:val="22"/>
              </w:rPr>
              <w:t xml:space="preserve"> </w:t>
            </w:r>
            <w:r w:rsidR="009E4525" w:rsidRPr="009E4525">
              <w:rPr>
                <w:rFonts w:asciiTheme="minorHAnsi"/>
                <w:sz w:val="22"/>
                <w:szCs w:val="22"/>
              </w:rPr>
              <w:t xml:space="preserve">&amp; </w:t>
            </w:r>
            <w:r w:rsidRPr="00AB785B">
              <w:rPr>
                <w:rFonts w:asciiTheme="minorHAnsi"/>
                <w:sz w:val="22"/>
                <w:szCs w:val="22"/>
              </w:rPr>
              <w:t xml:space="preserve">Διευθύνων Σύμβουλος  - </w:t>
            </w:r>
            <w:r w:rsidRPr="00AB785B">
              <w:rPr>
                <w:rFonts w:asciiTheme="minorHAnsi"/>
                <w:sz w:val="22"/>
                <w:szCs w:val="22"/>
                <w:lang w:val="en-US"/>
              </w:rPr>
              <w:t>DK</w:t>
            </w:r>
            <w:r w:rsidRPr="00AB785B">
              <w:rPr>
                <w:rFonts w:asciiTheme="minorHAnsi"/>
                <w:sz w:val="22"/>
                <w:szCs w:val="22"/>
              </w:rPr>
              <w:t xml:space="preserve"> </w:t>
            </w:r>
            <w:r w:rsidRPr="00AB785B">
              <w:rPr>
                <w:rFonts w:asciiTheme="minorHAnsi"/>
                <w:sz w:val="22"/>
                <w:szCs w:val="22"/>
                <w:lang w:val="en-US"/>
              </w:rPr>
              <w:t>Consultants</w:t>
            </w:r>
          </w:p>
          <w:p w:rsidR="00C27681" w:rsidRPr="00AB785B" w:rsidRDefault="00C27681" w:rsidP="006E57F4">
            <w:pPr>
              <w:rPr>
                <w:b/>
              </w:rPr>
            </w:pPr>
          </w:p>
          <w:p w:rsidR="00B0043B" w:rsidRPr="004C20BE" w:rsidRDefault="00B0043B" w:rsidP="00B0043B">
            <w:pPr>
              <w:spacing w:line="276" w:lineRule="auto"/>
              <w:ind w:left="175" w:hanging="160"/>
            </w:pPr>
            <w:r w:rsidRPr="00B0043B">
              <w:rPr>
                <w:b/>
              </w:rPr>
              <w:t>Άρης</w:t>
            </w:r>
            <w:r w:rsidRPr="004C20BE">
              <w:rPr>
                <w:b/>
              </w:rPr>
              <w:t xml:space="preserve">  </w:t>
            </w:r>
            <w:r w:rsidRPr="00B0043B">
              <w:rPr>
                <w:b/>
              </w:rPr>
              <w:t>Κεφαλογιάννης</w:t>
            </w:r>
            <w:r w:rsidRPr="004C20BE">
              <w:t xml:space="preserve">, </w:t>
            </w:r>
            <w:r w:rsidRPr="00044373">
              <w:rPr>
                <w:lang w:val="en-US"/>
              </w:rPr>
              <w:t>C</w:t>
            </w:r>
            <w:r w:rsidRPr="004C20BE">
              <w:t>.</w:t>
            </w:r>
            <w:r w:rsidRPr="00044373">
              <w:rPr>
                <w:lang w:val="en-US"/>
              </w:rPr>
              <w:t>E</w:t>
            </w:r>
            <w:r w:rsidRPr="004C20BE">
              <w:t>.</w:t>
            </w:r>
            <w:r w:rsidRPr="00044373">
              <w:rPr>
                <w:lang w:val="en-US"/>
              </w:rPr>
              <w:t>O</w:t>
            </w:r>
            <w:r w:rsidR="00127209" w:rsidRPr="00127209">
              <w:t>.</w:t>
            </w:r>
            <w:r w:rsidRPr="004C20BE">
              <w:t xml:space="preserve"> </w:t>
            </w:r>
            <w:r w:rsidR="009E4525" w:rsidRPr="009E4525">
              <w:t xml:space="preserve">- </w:t>
            </w:r>
            <w:r w:rsidRPr="00044373">
              <w:rPr>
                <w:lang w:val="en-US"/>
              </w:rPr>
              <w:t>GAEA</w:t>
            </w:r>
            <w:r w:rsidRPr="004C20BE">
              <w:t xml:space="preserve"> </w:t>
            </w:r>
            <w:r w:rsidRPr="00044373">
              <w:rPr>
                <w:lang w:val="en-US"/>
              </w:rPr>
              <w:t>PRODUCTS</w:t>
            </w:r>
            <w:r w:rsidRPr="004C20BE">
              <w:t xml:space="preserve"> </w:t>
            </w:r>
            <w:r w:rsidRPr="00044373">
              <w:rPr>
                <w:lang w:val="en-US"/>
              </w:rPr>
              <w:t>S</w:t>
            </w:r>
            <w:r w:rsidRPr="004C20BE">
              <w:t>.</w:t>
            </w:r>
            <w:r w:rsidRPr="00044373">
              <w:rPr>
                <w:lang w:val="en-US"/>
              </w:rPr>
              <w:t>A</w:t>
            </w:r>
            <w:r w:rsidRPr="004C20BE">
              <w:t>.</w:t>
            </w:r>
          </w:p>
          <w:p w:rsidR="00B0043B" w:rsidRPr="004C20BE" w:rsidRDefault="00B0043B" w:rsidP="006E57F4">
            <w:pPr>
              <w:rPr>
                <w:b/>
              </w:rPr>
            </w:pPr>
          </w:p>
          <w:p w:rsidR="006E57F4" w:rsidRPr="00B0043B" w:rsidRDefault="00B0043B" w:rsidP="006E57F4">
            <w:pPr>
              <w:rPr>
                <w:b/>
              </w:rPr>
            </w:pPr>
            <w:r>
              <w:rPr>
                <w:b/>
              </w:rPr>
              <w:t xml:space="preserve">Γιάννης </w:t>
            </w:r>
            <w:proofErr w:type="spellStart"/>
            <w:r w:rsidR="006E57F4" w:rsidRPr="00902EF3">
              <w:rPr>
                <w:b/>
              </w:rPr>
              <w:t>Μανδάλας</w:t>
            </w:r>
            <w:proofErr w:type="spellEnd"/>
            <w:r w:rsidR="006E57F4" w:rsidRPr="00902EF3">
              <w:rPr>
                <w:b/>
              </w:rPr>
              <w:t xml:space="preserve">, </w:t>
            </w:r>
            <w:r w:rsidRPr="00B0043B">
              <w:t xml:space="preserve">Διευθύνων Σύμβουλος </w:t>
            </w:r>
            <w:r w:rsidR="009E4525" w:rsidRPr="009E4525">
              <w:t xml:space="preserve">- </w:t>
            </w:r>
            <w:proofErr w:type="spellStart"/>
            <w:r w:rsidR="00975583">
              <w:t>Mediterra</w:t>
            </w:r>
            <w:proofErr w:type="spellEnd"/>
            <w:r w:rsidR="00975583" w:rsidRPr="00975583">
              <w:t xml:space="preserve"> </w:t>
            </w:r>
            <w:proofErr w:type="spellStart"/>
            <w:r w:rsidRPr="00B0043B">
              <w:t>S.A._mastihashop</w:t>
            </w:r>
            <w:proofErr w:type="spellEnd"/>
          </w:p>
          <w:p w:rsidR="00F117E7" w:rsidRPr="003C4416" w:rsidRDefault="00F117E7" w:rsidP="00FC5C2D">
            <w:pPr>
              <w:rPr>
                <w:b/>
                <w:color w:val="000000" w:themeColor="text1"/>
              </w:rPr>
            </w:pPr>
          </w:p>
          <w:p w:rsidR="006E57F4" w:rsidRPr="00A06191" w:rsidRDefault="00EF6CC1" w:rsidP="00127209">
            <w:pPr>
              <w:jc w:val="both"/>
              <w:rPr>
                <w:b/>
              </w:rPr>
            </w:pPr>
            <w:r w:rsidRPr="00902EF3">
              <w:rPr>
                <w:b/>
              </w:rPr>
              <w:t xml:space="preserve">Νίκος Πίπας, </w:t>
            </w:r>
            <w:r w:rsidR="00127209">
              <w:t xml:space="preserve">Συνιδρυτής &amp; </w:t>
            </w:r>
            <w:r w:rsidR="00127209">
              <w:rPr>
                <w:lang w:val="en-US"/>
              </w:rPr>
              <w:t>C</w:t>
            </w:r>
            <w:r w:rsidR="00127209" w:rsidRPr="00127209">
              <w:t>.</w:t>
            </w:r>
            <w:r w:rsidR="00127209">
              <w:rPr>
                <w:lang w:val="en-US"/>
              </w:rPr>
              <w:t>E</w:t>
            </w:r>
            <w:r w:rsidR="00127209" w:rsidRPr="00127209">
              <w:t>.</w:t>
            </w:r>
            <w:r w:rsidR="00127209">
              <w:rPr>
                <w:lang w:val="en-US"/>
              </w:rPr>
              <w:t>O</w:t>
            </w:r>
            <w:r w:rsidR="00127209" w:rsidRPr="00127209">
              <w:t>.</w:t>
            </w:r>
            <w:r w:rsidR="00127209">
              <w:t xml:space="preserve"> </w:t>
            </w:r>
            <w:r w:rsidRPr="00902EF3">
              <w:t xml:space="preserve">- </w:t>
            </w:r>
            <w:proofErr w:type="spellStart"/>
            <w:r w:rsidRPr="00902EF3">
              <w:rPr>
                <w:lang w:val="en-US"/>
              </w:rPr>
              <w:t>Yolenis</w:t>
            </w:r>
            <w:proofErr w:type="spellEnd"/>
            <w:r w:rsidRPr="00902EF3">
              <w:rPr>
                <w:b/>
              </w:rPr>
              <w:t xml:space="preserve"> </w:t>
            </w:r>
          </w:p>
        </w:tc>
      </w:tr>
      <w:tr w:rsidR="009349F1" w:rsidRPr="00902EF3" w:rsidTr="0044754B">
        <w:trPr>
          <w:trHeight w:val="492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9349F1" w:rsidRPr="00902EF3" w:rsidRDefault="009349F1" w:rsidP="00F67849">
            <w:pPr>
              <w:shd w:val="clear" w:color="auto" w:fill="D9D9D9" w:themeFill="background1" w:themeFillShade="D9"/>
              <w:rPr>
                <w:rFonts w:cstheme="minorHAnsi"/>
                <w:b/>
              </w:rPr>
            </w:pPr>
          </w:p>
        </w:tc>
        <w:tc>
          <w:tcPr>
            <w:tcW w:w="7040" w:type="dxa"/>
            <w:shd w:val="clear" w:color="auto" w:fill="D9D9D9" w:themeFill="background1" w:themeFillShade="D9"/>
          </w:tcPr>
          <w:p w:rsidR="009349F1" w:rsidRPr="00902EF3" w:rsidRDefault="009349F1" w:rsidP="00CC2C27">
            <w:pPr>
              <w:shd w:val="clear" w:color="auto" w:fill="D9D9D9" w:themeFill="background1" w:themeFillShade="D9"/>
              <w:ind w:left="-102" w:right="-108"/>
              <w:rPr>
                <w:rFonts w:cstheme="minorHAnsi"/>
              </w:rPr>
            </w:pPr>
            <w:r w:rsidRPr="00902EF3">
              <w:rPr>
                <w:rFonts w:cstheme="minorHAnsi"/>
              </w:rPr>
              <w:t xml:space="preserve">  Διάλογος με το κοινό</w:t>
            </w:r>
          </w:p>
        </w:tc>
      </w:tr>
      <w:tr w:rsidR="009349F1" w:rsidRPr="00902EF3" w:rsidTr="007C35F5">
        <w:tc>
          <w:tcPr>
            <w:tcW w:w="8600" w:type="dxa"/>
            <w:gridSpan w:val="2"/>
            <w:shd w:val="clear" w:color="auto" w:fill="262626" w:themeFill="text1" w:themeFillTint="D9"/>
          </w:tcPr>
          <w:p w:rsidR="009349F1" w:rsidRPr="00902EF3" w:rsidRDefault="009349F1" w:rsidP="007C35F5">
            <w:pPr>
              <w:jc w:val="center"/>
              <w:rPr>
                <w:rFonts w:cstheme="minorHAnsi"/>
                <w:b/>
              </w:rPr>
            </w:pPr>
            <w:r w:rsidRPr="00902EF3">
              <w:rPr>
                <w:rFonts w:cstheme="minorHAnsi"/>
                <w:b/>
              </w:rPr>
              <w:t>ΕΝΟΤΗΤΑ II</w:t>
            </w:r>
          </w:p>
          <w:p w:rsidR="009349F1" w:rsidRPr="00BC7799" w:rsidRDefault="006B20A9" w:rsidP="001D05A3">
            <w:pPr>
              <w:jc w:val="center"/>
              <w:rPr>
                <w:rFonts w:cstheme="minorHAnsi"/>
                <w:b/>
              </w:rPr>
            </w:pPr>
            <w:r w:rsidRPr="00902EF3">
              <w:rPr>
                <w:rFonts w:cstheme="minorHAnsi"/>
                <w:b/>
              </w:rPr>
              <w:t>Η ΙΣΧΥΣ ΕΝ ΤΗ ΕΝΩΣΕΙ</w:t>
            </w:r>
            <w:r w:rsidRPr="00902EF3">
              <w:rPr>
                <w:rFonts w:cstheme="minorHAnsi"/>
              </w:rPr>
              <w:t> </w:t>
            </w:r>
          </w:p>
        </w:tc>
      </w:tr>
      <w:tr w:rsidR="009349F1" w:rsidRPr="00902EF3" w:rsidTr="00484C62">
        <w:trPr>
          <w:trHeight w:val="416"/>
        </w:trPr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9349F1" w:rsidRPr="00902EF3" w:rsidRDefault="009349F1" w:rsidP="00193D7B">
            <w:pPr>
              <w:ind w:left="1440" w:hanging="1440"/>
              <w:rPr>
                <w:rFonts w:cstheme="minorHAnsi"/>
                <w:b/>
                <w:lang w:val="en-US"/>
              </w:rPr>
            </w:pPr>
            <w:r w:rsidRPr="00902EF3">
              <w:rPr>
                <w:rFonts w:cstheme="minorHAnsi"/>
                <w:b/>
              </w:rPr>
              <w:t>11.</w:t>
            </w:r>
            <w:r w:rsidR="001D05A3">
              <w:rPr>
                <w:rFonts w:cstheme="minorHAnsi"/>
                <w:b/>
                <w:lang w:val="en-US"/>
              </w:rPr>
              <w:t>1</w:t>
            </w:r>
            <w:r w:rsidR="003A2953" w:rsidRPr="00902EF3">
              <w:rPr>
                <w:rFonts w:cstheme="minorHAnsi"/>
                <w:b/>
              </w:rPr>
              <w:t>0</w:t>
            </w:r>
            <w:r w:rsidRPr="00902EF3">
              <w:rPr>
                <w:rFonts w:cstheme="minorHAnsi"/>
                <w:b/>
              </w:rPr>
              <w:t>-12.</w:t>
            </w:r>
            <w:r w:rsidR="001D05A3">
              <w:rPr>
                <w:rFonts w:cstheme="minorHAnsi"/>
                <w:b/>
                <w:lang w:val="en-US"/>
              </w:rPr>
              <w:t>1</w:t>
            </w:r>
            <w:r w:rsidR="003A2953" w:rsidRPr="00902EF3">
              <w:rPr>
                <w:rFonts w:cstheme="minorHAnsi"/>
                <w:b/>
              </w:rPr>
              <w:t>0</w:t>
            </w:r>
          </w:p>
          <w:p w:rsidR="009349F1" w:rsidRPr="00902EF3" w:rsidRDefault="009349F1" w:rsidP="004E5C7D">
            <w:pPr>
              <w:rPr>
                <w:rFonts w:cstheme="minorHAnsi"/>
                <w:b/>
              </w:rPr>
            </w:pPr>
          </w:p>
        </w:tc>
        <w:tc>
          <w:tcPr>
            <w:tcW w:w="7040" w:type="dxa"/>
            <w:shd w:val="clear" w:color="auto" w:fill="D9D9D9" w:themeFill="background1" w:themeFillShade="D9"/>
          </w:tcPr>
          <w:p w:rsidR="009349F1" w:rsidRPr="00A30656" w:rsidRDefault="009349F1" w:rsidP="007C35F5">
            <w:pPr>
              <w:jc w:val="both"/>
              <w:rPr>
                <w:rFonts w:cstheme="minorHAnsi"/>
                <w:b/>
              </w:rPr>
            </w:pPr>
            <w:r w:rsidRPr="00902EF3">
              <w:rPr>
                <w:rFonts w:cstheme="minorHAnsi"/>
                <w:b/>
              </w:rPr>
              <w:t>Ομιλητές:</w:t>
            </w:r>
          </w:p>
          <w:p w:rsidR="00C00C3F" w:rsidRPr="00BC7799" w:rsidRDefault="00C00C3F" w:rsidP="007C35F5">
            <w:pPr>
              <w:jc w:val="both"/>
              <w:rPr>
                <w:rFonts w:cstheme="minorHAnsi"/>
                <w:b/>
              </w:rPr>
            </w:pPr>
          </w:p>
          <w:p w:rsidR="00863395" w:rsidRPr="000A4EB8" w:rsidRDefault="00863395" w:rsidP="00863395">
            <w:pPr>
              <w:jc w:val="both"/>
            </w:pPr>
            <w:r w:rsidRPr="00902EF3">
              <w:rPr>
                <w:b/>
              </w:rPr>
              <w:t xml:space="preserve">Περικλής </w:t>
            </w:r>
            <w:proofErr w:type="spellStart"/>
            <w:r w:rsidRPr="00902EF3">
              <w:rPr>
                <w:b/>
              </w:rPr>
              <w:t>Βενιέρης</w:t>
            </w:r>
            <w:proofErr w:type="spellEnd"/>
            <w:r w:rsidRPr="00902EF3">
              <w:t xml:space="preserve">, Πρόεδρος &amp; Διευθύνων Σύμβουλος - Green </w:t>
            </w:r>
            <w:proofErr w:type="spellStart"/>
            <w:r w:rsidRPr="00902EF3">
              <w:t>Cola</w:t>
            </w:r>
            <w:proofErr w:type="spellEnd"/>
            <w:r w:rsidRPr="00902EF3">
              <w:t xml:space="preserve"> </w:t>
            </w:r>
            <w:proofErr w:type="spellStart"/>
            <w:r w:rsidRPr="00902EF3">
              <w:t>Company</w:t>
            </w:r>
            <w:proofErr w:type="spellEnd"/>
          </w:p>
          <w:p w:rsidR="000A4EB8" w:rsidRPr="000A4EB8" w:rsidRDefault="000A4EB8" w:rsidP="00863395">
            <w:pPr>
              <w:jc w:val="both"/>
            </w:pPr>
          </w:p>
          <w:p w:rsidR="004C4DCE" w:rsidRPr="000C0A05" w:rsidRDefault="00A30656" w:rsidP="007C35F5">
            <w:pPr>
              <w:jc w:val="both"/>
              <w:rPr>
                <w:rFonts w:cstheme="minorHAnsi"/>
              </w:rPr>
            </w:pPr>
            <w:r w:rsidRPr="003A2953">
              <w:rPr>
                <w:rFonts w:cstheme="minorHAnsi"/>
                <w:b/>
              </w:rPr>
              <w:t xml:space="preserve">Αθανάσιος Παπανικολάου, </w:t>
            </w:r>
            <w:r w:rsidRPr="003A2953">
              <w:rPr>
                <w:rFonts w:cstheme="minorHAnsi"/>
              </w:rPr>
              <w:t xml:space="preserve">Διευθύνων Σύμβουλος </w:t>
            </w:r>
            <w:proofErr w:type="spellStart"/>
            <w:r w:rsidRPr="003A2953">
              <w:rPr>
                <w:rFonts w:cstheme="minorHAnsi"/>
              </w:rPr>
              <w:t>Goody’s</w:t>
            </w:r>
            <w:proofErr w:type="spellEnd"/>
            <w:r w:rsidRPr="003A2953">
              <w:rPr>
                <w:rFonts w:cstheme="minorHAnsi"/>
              </w:rPr>
              <w:t>-</w:t>
            </w:r>
            <w:proofErr w:type="spellStart"/>
            <w:r w:rsidRPr="003A2953">
              <w:rPr>
                <w:rFonts w:cstheme="minorHAnsi"/>
              </w:rPr>
              <w:t>Everest</w:t>
            </w:r>
            <w:proofErr w:type="spellEnd"/>
            <w:r w:rsidR="00B1610B" w:rsidRPr="003A2953">
              <w:rPr>
                <w:rFonts w:cstheme="minorHAnsi"/>
              </w:rPr>
              <w:t xml:space="preserve"> Διευθύνων Σύμβουλος </w:t>
            </w:r>
            <w:r w:rsidR="00B1610B" w:rsidRPr="009270C4">
              <w:rPr>
                <w:rFonts w:cstheme="minorHAnsi"/>
              </w:rPr>
              <w:t xml:space="preserve">- </w:t>
            </w:r>
            <w:proofErr w:type="spellStart"/>
            <w:r w:rsidR="00B1610B" w:rsidRPr="003A2953">
              <w:rPr>
                <w:rFonts w:cstheme="minorHAnsi"/>
              </w:rPr>
              <w:t>Goody’s</w:t>
            </w:r>
            <w:proofErr w:type="spellEnd"/>
            <w:r w:rsidR="00B1610B" w:rsidRPr="003A2953">
              <w:rPr>
                <w:rFonts w:cstheme="minorHAnsi"/>
              </w:rPr>
              <w:t>-</w:t>
            </w:r>
            <w:proofErr w:type="spellStart"/>
            <w:r w:rsidR="00B1610B" w:rsidRPr="003A2953">
              <w:rPr>
                <w:rFonts w:cstheme="minorHAnsi"/>
              </w:rPr>
              <w:t>everest</w:t>
            </w:r>
            <w:proofErr w:type="spellEnd"/>
            <w:r w:rsidR="00B1610B" w:rsidRPr="003A2953">
              <w:rPr>
                <w:rFonts w:cstheme="minorHAnsi"/>
              </w:rPr>
              <w:t xml:space="preserve">, Πρόεδρος </w:t>
            </w:r>
            <w:r w:rsidR="00B1610B">
              <w:rPr>
                <w:rFonts w:cstheme="minorHAnsi"/>
              </w:rPr>
              <w:t xml:space="preserve">- </w:t>
            </w:r>
            <w:r w:rsidR="00B1610B" w:rsidRPr="003A2953">
              <w:rPr>
                <w:rFonts w:cstheme="minorHAnsi"/>
              </w:rPr>
              <w:t>Σύνδεσμος Επώνυμων Οργανωμένων Αλυσίδων Εστίασης (Σ</w:t>
            </w:r>
            <w:r w:rsidR="00B1610B">
              <w:rPr>
                <w:rFonts w:cstheme="minorHAnsi"/>
              </w:rPr>
              <w:t>.</w:t>
            </w:r>
            <w:r w:rsidR="00B1610B" w:rsidRPr="003A2953">
              <w:rPr>
                <w:rFonts w:cstheme="minorHAnsi"/>
              </w:rPr>
              <w:t>Ε</w:t>
            </w:r>
            <w:r w:rsidR="00B1610B">
              <w:rPr>
                <w:rFonts w:cstheme="minorHAnsi"/>
              </w:rPr>
              <w:t>.</w:t>
            </w:r>
            <w:r w:rsidR="00B1610B" w:rsidRPr="003A2953">
              <w:rPr>
                <w:rFonts w:cstheme="minorHAnsi"/>
              </w:rPr>
              <w:t>Π</w:t>
            </w:r>
            <w:r w:rsidR="00B1610B">
              <w:rPr>
                <w:rFonts w:cstheme="minorHAnsi"/>
              </w:rPr>
              <w:t>.</w:t>
            </w:r>
            <w:r w:rsidR="00B1610B" w:rsidRPr="003A2953">
              <w:rPr>
                <w:rFonts w:cstheme="minorHAnsi"/>
              </w:rPr>
              <w:t>Ο</w:t>
            </w:r>
            <w:r w:rsidR="00B1610B">
              <w:rPr>
                <w:rFonts w:cstheme="minorHAnsi"/>
              </w:rPr>
              <w:t>.</w:t>
            </w:r>
            <w:r w:rsidR="00B1610B" w:rsidRPr="003A2953">
              <w:rPr>
                <w:rFonts w:cstheme="minorHAnsi"/>
              </w:rPr>
              <w:t>Α</w:t>
            </w:r>
            <w:r w:rsidR="00B1610B">
              <w:rPr>
                <w:rFonts w:cstheme="minorHAnsi"/>
              </w:rPr>
              <w:t>.</w:t>
            </w:r>
            <w:r w:rsidR="00B1610B" w:rsidRPr="003A2953">
              <w:rPr>
                <w:rFonts w:cstheme="minorHAnsi"/>
              </w:rPr>
              <w:t>)</w:t>
            </w:r>
          </w:p>
          <w:p w:rsidR="00877C5F" w:rsidRPr="00265122" w:rsidRDefault="00877C5F" w:rsidP="00877C5F"/>
          <w:p w:rsidR="00D36239" w:rsidRPr="00224312" w:rsidRDefault="00FC5C2D" w:rsidP="00127209">
            <w:pPr>
              <w:rPr>
                <w:rFonts w:cstheme="minorHAnsi"/>
              </w:rPr>
            </w:pPr>
            <w:r w:rsidRPr="00902EF3">
              <w:rPr>
                <w:rFonts w:cstheme="minorHAnsi"/>
                <w:b/>
              </w:rPr>
              <w:t>Παναγιώτης Τσίγκος</w:t>
            </w:r>
            <w:r w:rsidRPr="00902EF3">
              <w:rPr>
                <w:rFonts w:cstheme="minorHAnsi"/>
              </w:rPr>
              <w:t>, Διευθυντής Εργοστασίου</w:t>
            </w:r>
            <w:r w:rsidR="00127209">
              <w:rPr>
                <w:rFonts w:cstheme="minorHAnsi"/>
              </w:rPr>
              <w:t xml:space="preserve"> -</w:t>
            </w:r>
            <w:r w:rsidRPr="00902EF3">
              <w:rPr>
                <w:rFonts w:cstheme="minorHAnsi"/>
              </w:rPr>
              <w:t xml:space="preserve"> ΠΑΥΛΙΔΗΣ </w:t>
            </w:r>
          </w:p>
        </w:tc>
      </w:tr>
      <w:tr w:rsidR="009349F1" w:rsidRPr="00902EF3" w:rsidTr="0044754B">
        <w:trPr>
          <w:trHeight w:val="422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9349F1" w:rsidRPr="00902EF3" w:rsidRDefault="009349F1" w:rsidP="00AE3A33">
            <w:pPr>
              <w:ind w:left="1440" w:hanging="1440"/>
              <w:rPr>
                <w:rFonts w:cstheme="minorHAnsi"/>
                <w:b/>
              </w:rPr>
            </w:pPr>
          </w:p>
        </w:tc>
        <w:tc>
          <w:tcPr>
            <w:tcW w:w="7040" w:type="dxa"/>
            <w:shd w:val="clear" w:color="auto" w:fill="D9D9D9" w:themeFill="background1" w:themeFillShade="D9"/>
          </w:tcPr>
          <w:p w:rsidR="009349F1" w:rsidRPr="00902EF3" w:rsidRDefault="009349F1" w:rsidP="00193D7B">
            <w:pPr>
              <w:jc w:val="both"/>
              <w:rPr>
                <w:rFonts w:cstheme="minorHAnsi"/>
              </w:rPr>
            </w:pPr>
            <w:r w:rsidRPr="00902EF3">
              <w:rPr>
                <w:rFonts w:cstheme="minorHAnsi"/>
              </w:rPr>
              <w:t>Διάλογος με το κοινό</w:t>
            </w:r>
          </w:p>
        </w:tc>
      </w:tr>
      <w:tr w:rsidR="009349F1" w:rsidRPr="00902EF3" w:rsidTr="00E81DBE">
        <w:tc>
          <w:tcPr>
            <w:tcW w:w="1560" w:type="dxa"/>
            <w:shd w:val="clear" w:color="auto" w:fill="D9D9D9" w:themeFill="background1" w:themeFillShade="D9"/>
          </w:tcPr>
          <w:p w:rsidR="009349F1" w:rsidRPr="00902EF3" w:rsidRDefault="009349F1" w:rsidP="00E81DBE">
            <w:pPr>
              <w:rPr>
                <w:rFonts w:cstheme="minorHAnsi"/>
                <w:b/>
              </w:rPr>
            </w:pPr>
            <w:r w:rsidRPr="00902EF3">
              <w:rPr>
                <w:rFonts w:cstheme="minorHAnsi"/>
                <w:b/>
              </w:rPr>
              <w:t>12.</w:t>
            </w:r>
            <w:r w:rsidR="001D05A3">
              <w:rPr>
                <w:rFonts w:cstheme="minorHAnsi"/>
                <w:b/>
                <w:lang w:val="en-US"/>
              </w:rPr>
              <w:t>1</w:t>
            </w:r>
            <w:r w:rsidR="00BB130E" w:rsidRPr="00902EF3">
              <w:rPr>
                <w:rFonts w:cstheme="minorHAnsi"/>
                <w:b/>
              </w:rPr>
              <w:t>0</w:t>
            </w:r>
            <w:r w:rsidRPr="00902EF3">
              <w:rPr>
                <w:rFonts w:cstheme="minorHAnsi"/>
                <w:b/>
              </w:rPr>
              <w:t>-12.</w:t>
            </w:r>
            <w:r w:rsidR="0057466E">
              <w:rPr>
                <w:rFonts w:cstheme="minorHAnsi"/>
                <w:b/>
                <w:lang w:val="en-US"/>
              </w:rPr>
              <w:t>4</w:t>
            </w:r>
            <w:r w:rsidRPr="00902EF3">
              <w:rPr>
                <w:rFonts w:cstheme="minorHAnsi"/>
                <w:b/>
              </w:rPr>
              <w:t>0</w:t>
            </w:r>
          </w:p>
        </w:tc>
        <w:tc>
          <w:tcPr>
            <w:tcW w:w="7040" w:type="dxa"/>
            <w:shd w:val="clear" w:color="auto" w:fill="D9D9D9" w:themeFill="background1" w:themeFillShade="D9"/>
          </w:tcPr>
          <w:p w:rsidR="009349F1" w:rsidRPr="00902EF3" w:rsidRDefault="009349F1" w:rsidP="00E81DBE">
            <w:pPr>
              <w:rPr>
                <w:rFonts w:cstheme="minorHAnsi"/>
                <w:b/>
              </w:rPr>
            </w:pPr>
            <w:r w:rsidRPr="00902EF3">
              <w:rPr>
                <w:rFonts w:cstheme="minorHAnsi"/>
                <w:b/>
                <w:i/>
              </w:rPr>
              <w:t>Διάλειμμα Καφέ</w:t>
            </w:r>
          </w:p>
        </w:tc>
      </w:tr>
      <w:tr w:rsidR="009349F1" w:rsidRPr="00902EF3" w:rsidTr="007C35F5">
        <w:tc>
          <w:tcPr>
            <w:tcW w:w="8600" w:type="dxa"/>
            <w:gridSpan w:val="2"/>
            <w:shd w:val="clear" w:color="auto" w:fill="262626" w:themeFill="text1" w:themeFillTint="D9"/>
          </w:tcPr>
          <w:p w:rsidR="009349F1" w:rsidRPr="00902EF3" w:rsidRDefault="009349F1" w:rsidP="00532192">
            <w:pPr>
              <w:jc w:val="center"/>
              <w:rPr>
                <w:rFonts w:cstheme="minorHAnsi"/>
                <w:b/>
              </w:rPr>
            </w:pPr>
            <w:r w:rsidRPr="00902EF3">
              <w:rPr>
                <w:rFonts w:cstheme="minorHAnsi"/>
                <w:b/>
              </w:rPr>
              <w:t>Βασικός Ομιλητής</w:t>
            </w:r>
          </w:p>
          <w:p w:rsidR="009349F1" w:rsidRPr="00902EF3" w:rsidRDefault="009349F1" w:rsidP="00532192">
            <w:pPr>
              <w:jc w:val="center"/>
              <w:rPr>
                <w:rFonts w:cstheme="minorHAnsi"/>
                <w:b/>
              </w:rPr>
            </w:pPr>
          </w:p>
        </w:tc>
      </w:tr>
      <w:tr w:rsidR="009349F1" w:rsidRPr="00902EF3" w:rsidTr="0044754B">
        <w:tc>
          <w:tcPr>
            <w:tcW w:w="1560" w:type="dxa"/>
            <w:shd w:val="clear" w:color="auto" w:fill="D9D9D9" w:themeFill="background1" w:themeFillShade="D9"/>
          </w:tcPr>
          <w:p w:rsidR="009349F1" w:rsidRPr="00902EF3" w:rsidRDefault="009349F1" w:rsidP="00532192">
            <w:pPr>
              <w:shd w:val="clear" w:color="auto" w:fill="D9D9D9" w:themeFill="background1" w:themeFillShade="D9"/>
              <w:ind w:left="-102" w:right="-108"/>
              <w:jc w:val="both"/>
              <w:rPr>
                <w:rFonts w:cstheme="minorHAnsi"/>
                <w:b/>
              </w:rPr>
            </w:pPr>
            <w:r w:rsidRPr="00902EF3">
              <w:rPr>
                <w:rFonts w:cstheme="minorHAnsi"/>
                <w:b/>
              </w:rPr>
              <w:t xml:space="preserve">   12.</w:t>
            </w:r>
            <w:r w:rsidR="0057466E">
              <w:rPr>
                <w:rFonts w:cstheme="minorHAnsi"/>
                <w:b/>
                <w:lang w:val="en-US"/>
              </w:rPr>
              <w:t>4</w:t>
            </w:r>
            <w:r w:rsidR="00BB130E" w:rsidRPr="00902EF3">
              <w:rPr>
                <w:rFonts w:cstheme="minorHAnsi"/>
                <w:b/>
              </w:rPr>
              <w:t>0</w:t>
            </w:r>
            <w:r w:rsidR="002C051D" w:rsidRPr="00902EF3">
              <w:rPr>
                <w:rFonts w:cstheme="minorHAnsi"/>
                <w:b/>
              </w:rPr>
              <w:t>-</w:t>
            </w:r>
            <w:r w:rsidR="00BB130E" w:rsidRPr="00902EF3">
              <w:rPr>
                <w:rFonts w:cstheme="minorHAnsi"/>
                <w:b/>
              </w:rPr>
              <w:t>12.</w:t>
            </w:r>
            <w:r w:rsidR="0057466E">
              <w:rPr>
                <w:rFonts w:cstheme="minorHAnsi"/>
                <w:b/>
                <w:lang w:val="en-US"/>
              </w:rPr>
              <w:t>5</w:t>
            </w:r>
            <w:r w:rsidR="00BB130E" w:rsidRPr="00902EF3">
              <w:rPr>
                <w:rFonts w:cstheme="minorHAnsi"/>
                <w:b/>
              </w:rPr>
              <w:t>0</w:t>
            </w:r>
          </w:p>
        </w:tc>
        <w:tc>
          <w:tcPr>
            <w:tcW w:w="7040" w:type="dxa"/>
            <w:shd w:val="clear" w:color="auto" w:fill="D9D9D9" w:themeFill="background1" w:themeFillShade="D9"/>
          </w:tcPr>
          <w:p w:rsidR="009349F1" w:rsidRPr="00902EF3" w:rsidRDefault="00920B67" w:rsidP="009E4525">
            <w:pPr>
              <w:rPr>
                <w:b/>
              </w:rPr>
            </w:pPr>
            <w:r w:rsidRPr="00902EF3">
              <w:rPr>
                <w:b/>
              </w:rPr>
              <w:t xml:space="preserve">Δημήτρης </w:t>
            </w:r>
            <w:proofErr w:type="spellStart"/>
            <w:r w:rsidRPr="00902EF3">
              <w:rPr>
                <w:b/>
              </w:rPr>
              <w:t>Παπατριανταφύλλου</w:t>
            </w:r>
            <w:proofErr w:type="spellEnd"/>
            <w:r w:rsidRPr="00902EF3">
              <w:t xml:space="preserve">, </w:t>
            </w:r>
            <w:r w:rsidR="00FB3A1E" w:rsidRPr="00902EF3">
              <w:t>Manager, Τμήμα Συμβουλευτικών Υπηρεσιών (</w:t>
            </w:r>
            <w:proofErr w:type="spellStart"/>
            <w:r w:rsidR="00FB3A1E" w:rsidRPr="00902EF3">
              <w:t>Advisory</w:t>
            </w:r>
            <w:proofErr w:type="spellEnd"/>
            <w:r w:rsidR="00FB3A1E" w:rsidRPr="00902EF3">
              <w:t>)</w:t>
            </w:r>
            <w:r w:rsidR="009E4525">
              <w:t xml:space="preserve"> - </w:t>
            </w:r>
            <w:r w:rsidR="00FB3A1E" w:rsidRPr="00902EF3">
              <w:t xml:space="preserve"> </w:t>
            </w:r>
            <w:proofErr w:type="spellStart"/>
            <w:r w:rsidR="00FB3A1E" w:rsidRPr="00902EF3">
              <w:t>PwC</w:t>
            </w:r>
            <w:proofErr w:type="spellEnd"/>
            <w:r w:rsidR="00FB3A1E" w:rsidRPr="00902EF3">
              <w:t xml:space="preserve"> Ελλάδας</w:t>
            </w:r>
            <w:r w:rsidR="00FB3A1E" w:rsidRPr="00902EF3">
              <w:rPr>
                <w:b/>
              </w:rPr>
              <w:t xml:space="preserve"> </w:t>
            </w:r>
          </w:p>
        </w:tc>
      </w:tr>
      <w:tr w:rsidR="009349F1" w:rsidRPr="00902EF3" w:rsidTr="007C35F5">
        <w:tc>
          <w:tcPr>
            <w:tcW w:w="8600" w:type="dxa"/>
            <w:gridSpan w:val="2"/>
            <w:shd w:val="clear" w:color="auto" w:fill="262626" w:themeFill="text1" w:themeFillTint="D9"/>
          </w:tcPr>
          <w:p w:rsidR="009349F1" w:rsidRPr="00902EF3" w:rsidRDefault="009349F1" w:rsidP="007C35F5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902EF3">
              <w:rPr>
                <w:rFonts w:cstheme="minorHAnsi"/>
                <w:b/>
                <w:color w:val="FFFFFF" w:themeColor="background1"/>
              </w:rPr>
              <w:t>ΕΝΟΤΗΤΑ III</w:t>
            </w:r>
          </w:p>
          <w:p w:rsidR="009349F1" w:rsidRPr="00902EF3" w:rsidRDefault="006B20A9" w:rsidP="006B20A9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902EF3">
              <w:rPr>
                <w:rFonts w:cstheme="minorHAnsi"/>
                <w:b/>
                <w:color w:val="FFFFFF" w:themeColor="background1"/>
              </w:rPr>
              <w:t>ΕΞΥΠΗΡΕΤΗΣΗ ΠΕΛΑΤΩΝ</w:t>
            </w:r>
          </w:p>
        </w:tc>
      </w:tr>
      <w:tr w:rsidR="009349F1" w:rsidRPr="00902EF3" w:rsidTr="0044754B">
        <w:trPr>
          <w:trHeight w:val="436"/>
        </w:trPr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9349F1" w:rsidRPr="00902EF3" w:rsidRDefault="00BB130E" w:rsidP="00E737B1">
            <w:pPr>
              <w:ind w:left="1440" w:hanging="1440"/>
              <w:rPr>
                <w:rFonts w:cstheme="minorHAnsi"/>
                <w:b/>
              </w:rPr>
            </w:pPr>
            <w:r w:rsidRPr="00902EF3">
              <w:rPr>
                <w:rFonts w:cstheme="minorHAnsi"/>
                <w:b/>
              </w:rPr>
              <w:lastRenderedPageBreak/>
              <w:t>12.</w:t>
            </w:r>
            <w:r w:rsidR="0057466E">
              <w:rPr>
                <w:rFonts w:cstheme="minorHAnsi"/>
                <w:b/>
                <w:lang w:val="en-US"/>
              </w:rPr>
              <w:t>5</w:t>
            </w:r>
            <w:r w:rsidRPr="00902EF3">
              <w:rPr>
                <w:rFonts w:cstheme="minorHAnsi"/>
                <w:b/>
              </w:rPr>
              <w:t>0</w:t>
            </w:r>
            <w:r w:rsidR="009349F1" w:rsidRPr="00902EF3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  <w:lang w:val="en-US"/>
              </w:rPr>
              <w:t>3</w:t>
            </w:r>
            <w:r w:rsidRPr="00902EF3">
              <w:rPr>
                <w:rFonts w:cstheme="minorHAnsi"/>
                <w:b/>
              </w:rPr>
              <w:t>.</w:t>
            </w:r>
            <w:r w:rsidR="0057466E">
              <w:rPr>
                <w:rFonts w:cstheme="minorHAnsi"/>
                <w:b/>
                <w:lang w:val="en-US"/>
              </w:rPr>
              <w:t>5</w:t>
            </w:r>
            <w:r w:rsidRPr="00902EF3">
              <w:rPr>
                <w:rFonts w:cstheme="minorHAnsi"/>
                <w:b/>
              </w:rPr>
              <w:t>0</w:t>
            </w:r>
          </w:p>
        </w:tc>
        <w:tc>
          <w:tcPr>
            <w:tcW w:w="7040" w:type="dxa"/>
            <w:shd w:val="clear" w:color="auto" w:fill="D9D9D9" w:themeFill="background1" w:themeFillShade="D9"/>
          </w:tcPr>
          <w:p w:rsidR="009349F1" w:rsidRPr="00902EF3" w:rsidRDefault="009349F1" w:rsidP="004E5C7D">
            <w:pPr>
              <w:jc w:val="both"/>
              <w:rPr>
                <w:b/>
                <w:lang w:val="en-US"/>
              </w:rPr>
            </w:pPr>
            <w:r w:rsidRPr="00902EF3">
              <w:rPr>
                <w:rFonts w:cstheme="minorHAnsi"/>
                <w:b/>
              </w:rPr>
              <w:t>Ομιλητές</w:t>
            </w:r>
            <w:r w:rsidRPr="00902EF3">
              <w:rPr>
                <w:rFonts w:cstheme="minorHAnsi"/>
                <w:b/>
                <w:lang w:val="en-US"/>
              </w:rPr>
              <w:t>:</w:t>
            </w:r>
            <w:r w:rsidRPr="00902EF3">
              <w:rPr>
                <w:b/>
                <w:lang w:val="en-US"/>
              </w:rPr>
              <w:t xml:space="preserve"> </w:t>
            </w:r>
          </w:p>
          <w:p w:rsidR="00B90591" w:rsidRPr="00902EF3" w:rsidRDefault="00B90591" w:rsidP="00C066C4">
            <w:pPr>
              <w:jc w:val="both"/>
              <w:rPr>
                <w:lang w:val="en-US"/>
              </w:rPr>
            </w:pPr>
          </w:p>
          <w:p w:rsidR="00202203" w:rsidRPr="00902EF3" w:rsidRDefault="00202203" w:rsidP="00202203">
            <w:pPr>
              <w:jc w:val="both"/>
              <w:rPr>
                <w:lang w:val="en-US"/>
              </w:rPr>
            </w:pPr>
            <w:r w:rsidRPr="00902EF3">
              <w:rPr>
                <w:b/>
                <w:color w:val="000000" w:themeColor="text1"/>
                <w:lang w:val="en-US"/>
              </w:rPr>
              <w:t>Mark Aris</w:t>
            </w:r>
            <w:r w:rsidRPr="00902EF3">
              <w:rPr>
                <w:color w:val="000000" w:themeColor="text1"/>
                <w:lang w:val="en-US"/>
              </w:rPr>
              <w:t xml:space="preserve">, </w:t>
            </w:r>
            <w:r w:rsidR="009E4525">
              <w:rPr>
                <w:color w:val="000000" w:themeColor="text1"/>
                <w:lang w:val="en-US"/>
              </w:rPr>
              <w:t xml:space="preserve">Co - </w:t>
            </w:r>
            <w:r w:rsidRPr="00902EF3">
              <w:rPr>
                <w:lang w:val="en-US"/>
              </w:rPr>
              <w:t xml:space="preserve">Founder &amp; </w:t>
            </w:r>
            <w:r w:rsidR="009E4525">
              <w:rPr>
                <w:color w:val="000000" w:themeColor="text1"/>
                <w:lang w:val="en-US"/>
              </w:rPr>
              <w:t xml:space="preserve">Co - </w:t>
            </w:r>
            <w:r w:rsidRPr="00902EF3">
              <w:rPr>
                <w:lang w:val="en-US"/>
              </w:rPr>
              <w:t xml:space="preserve">Owner </w:t>
            </w:r>
            <w:r w:rsidR="00E26C2B" w:rsidRPr="00902EF3">
              <w:rPr>
                <w:lang w:val="en-US"/>
              </w:rPr>
              <w:t xml:space="preserve">- </w:t>
            </w:r>
            <w:r w:rsidRPr="00902EF3">
              <w:rPr>
                <w:lang w:val="en-US"/>
              </w:rPr>
              <w:t>4 Wise Monkeys</w:t>
            </w:r>
          </w:p>
          <w:p w:rsidR="00B26300" w:rsidRPr="00902EF3" w:rsidRDefault="00B26300" w:rsidP="00C066C4">
            <w:pPr>
              <w:jc w:val="both"/>
              <w:rPr>
                <w:lang w:val="en-US"/>
              </w:rPr>
            </w:pPr>
          </w:p>
          <w:p w:rsidR="00202203" w:rsidRPr="00902EF3" w:rsidRDefault="00202203" w:rsidP="00874707">
            <w:pPr>
              <w:rPr>
                <w:color w:val="1F497D"/>
              </w:rPr>
            </w:pPr>
            <w:r w:rsidRPr="00902EF3">
              <w:rPr>
                <w:rFonts w:cstheme="minorHAnsi"/>
                <w:b/>
              </w:rPr>
              <w:t xml:space="preserve">Λευτέρης </w:t>
            </w:r>
            <w:proofErr w:type="spellStart"/>
            <w:r w:rsidRPr="00902EF3">
              <w:rPr>
                <w:rFonts w:cstheme="minorHAnsi"/>
                <w:b/>
              </w:rPr>
              <w:t>Κιοσές</w:t>
            </w:r>
            <w:proofErr w:type="spellEnd"/>
            <w:r w:rsidRPr="00902EF3">
              <w:rPr>
                <w:rFonts w:cstheme="minorHAnsi"/>
              </w:rPr>
              <w:t xml:space="preserve">, </w:t>
            </w:r>
            <w:r w:rsidR="00874707" w:rsidRPr="00902EF3">
              <w:t>Υπεύθυνος Ερευνών - Ινστιτούτο Έρευνας Λιανεμπορίου Καταναλωτικών Αγαθών (Ι.Ε.Λ.Κ.Α.)</w:t>
            </w:r>
          </w:p>
          <w:p w:rsidR="00874707" w:rsidRPr="00902EF3" w:rsidRDefault="00874707" w:rsidP="00874707">
            <w:pPr>
              <w:rPr>
                <w:color w:val="1F497D"/>
              </w:rPr>
            </w:pPr>
          </w:p>
          <w:p w:rsidR="003D27FF" w:rsidRPr="00902EF3" w:rsidRDefault="00B90591" w:rsidP="00680F8B">
            <w:pPr>
              <w:jc w:val="both"/>
              <w:rPr>
                <w:lang w:val="en-US"/>
              </w:rPr>
            </w:pPr>
            <w:r w:rsidRPr="00902EF3">
              <w:rPr>
                <w:b/>
              </w:rPr>
              <w:t>Ξένια</w:t>
            </w:r>
            <w:r w:rsidRPr="00902EF3">
              <w:rPr>
                <w:b/>
                <w:lang w:val="en-US"/>
              </w:rPr>
              <w:t xml:space="preserve"> </w:t>
            </w:r>
            <w:proofErr w:type="spellStart"/>
            <w:r w:rsidRPr="00902EF3">
              <w:rPr>
                <w:b/>
              </w:rPr>
              <w:t>Κούρτογλου</w:t>
            </w:r>
            <w:proofErr w:type="spellEnd"/>
            <w:r w:rsidRPr="00902EF3">
              <w:rPr>
                <w:lang w:val="en-US"/>
              </w:rPr>
              <w:t xml:space="preserve">, </w:t>
            </w:r>
            <w:r w:rsidR="00202203" w:rsidRPr="00902EF3">
              <w:rPr>
                <w:lang w:val="en-US"/>
              </w:rPr>
              <w:t xml:space="preserve">Founder &amp; Managing Partner - </w:t>
            </w:r>
            <w:r w:rsidRPr="00902EF3">
              <w:rPr>
                <w:lang w:val="en-US"/>
              </w:rPr>
              <w:t xml:space="preserve">Focus Bari </w:t>
            </w:r>
          </w:p>
          <w:p w:rsidR="006C115E" w:rsidRPr="00902EF3" w:rsidRDefault="006C115E" w:rsidP="00680F8B">
            <w:pPr>
              <w:jc w:val="both"/>
              <w:rPr>
                <w:lang w:val="en-US"/>
              </w:rPr>
            </w:pPr>
          </w:p>
          <w:p w:rsidR="003D45AE" w:rsidRPr="00902EF3" w:rsidRDefault="006C115E" w:rsidP="009E4525">
            <w:pPr>
              <w:jc w:val="both"/>
            </w:pPr>
            <w:r w:rsidRPr="00902EF3">
              <w:rPr>
                <w:b/>
              </w:rPr>
              <w:t xml:space="preserve">Γιάννης </w:t>
            </w:r>
            <w:r w:rsidR="00127209" w:rsidRPr="00127209">
              <w:rPr>
                <w:b/>
                <w:bCs/>
              </w:rPr>
              <w:t>Π.</w:t>
            </w:r>
            <w:r w:rsidR="00127209" w:rsidRPr="00127209">
              <w:rPr>
                <w:b/>
              </w:rPr>
              <w:t xml:space="preserve"> </w:t>
            </w:r>
            <w:proofErr w:type="spellStart"/>
            <w:r w:rsidRPr="00902EF3">
              <w:rPr>
                <w:b/>
              </w:rPr>
              <w:t>Τριανταφύλλου</w:t>
            </w:r>
            <w:proofErr w:type="spellEnd"/>
            <w:r w:rsidRPr="00902EF3">
              <w:t xml:space="preserve">, </w:t>
            </w:r>
            <w:r w:rsidR="00B3625D">
              <w:t xml:space="preserve">Ιδρυτής </w:t>
            </w:r>
            <w:r w:rsidR="00127209">
              <w:t>&amp;</w:t>
            </w:r>
            <w:r w:rsidR="00B3625D">
              <w:t xml:space="preserve"> </w:t>
            </w:r>
            <w:r w:rsidRPr="00902EF3">
              <w:t xml:space="preserve">Διευθυντής </w:t>
            </w:r>
            <w:r w:rsidRPr="00902EF3">
              <w:rPr>
                <w:lang w:val="en-US"/>
              </w:rPr>
              <w:t>Marketing</w:t>
            </w:r>
            <w:r w:rsidR="00124AB1" w:rsidRPr="00902EF3">
              <w:t xml:space="preserve"> </w:t>
            </w:r>
            <w:r w:rsidRPr="00902EF3">
              <w:t>-ΤΟ ΑΤΟΜΟ</w:t>
            </w:r>
          </w:p>
        </w:tc>
      </w:tr>
      <w:tr w:rsidR="009349F1" w:rsidRPr="00902EF3" w:rsidTr="0044754B">
        <w:trPr>
          <w:trHeight w:val="512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9349F1" w:rsidRPr="00902EF3" w:rsidRDefault="009349F1" w:rsidP="00FF295F">
            <w:pPr>
              <w:rPr>
                <w:rFonts w:cstheme="minorHAnsi"/>
                <w:b/>
              </w:rPr>
            </w:pPr>
          </w:p>
        </w:tc>
        <w:tc>
          <w:tcPr>
            <w:tcW w:w="7040" w:type="dxa"/>
            <w:shd w:val="clear" w:color="auto" w:fill="D9D9D9" w:themeFill="background1" w:themeFillShade="D9"/>
          </w:tcPr>
          <w:p w:rsidR="009349F1" w:rsidRPr="00902EF3" w:rsidRDefault="009349F1" w:rsidP="00193D7B">
            <w:pPr>
              <w:rPr>
                <w:rFonts w:cstheme="minorHAnsi"/>
              </w:rPr>
            </w:pPr>
            <w:r w:rsidRPr="00902EF3">
              <w:rPr>
                <w:rFonts w:cstheme="minorHAnsi"/>
              </w:rPr>
              <w:t>Διάλογος με το κοινό</w:t>
            </w:r>
          </w:p>
        </w:tc>
      </w:tr>
      <w:tr w:rsidR="009349F1" w:rsidRPr="00902EF3" w:rsidTr="005D1EDA">
        <w:trPr>
          <w:trHeight w:val="363"/>
        </w:trPr>
        <w:tc>
          <w:tcPr>
            <w:tcW w:w="1560" w:type="dxa"/>
            <w:shd w:val="clear" w:color="auto" w:fill="D9D9D9" w:themeFill="background1" w:themeFillShade="D9"/>
          </w:tcPr>
          <w:p w:rsidR="009349F1" w:rsidRPr="001D05A3" w:rsidRDefault="00BB130E" w:rsidP="00C26953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  <w:lang w:val="en-US"/>
              </w:rPr>
              <w:t>3</w:t>
            </w:r>
            <w:r w:rsidRPr="00902EF3">
              <w:rPr>
                <w:rFonts w:cstheme="minorHAnsi"/>
                <w:b/>
              </w:rPr>
              <w:t>.</w:t>
            </w:r>
            <w:r w:rsidR="0057466E">
              <w:rPr>
                <w:rFonts w:cstheme="minorHAnsi"/>
                <w:b/>
                <w:lang w:val="en-US"/>
              </w:rPr>
              <w:t>5</w:t>
            </w:r>
            <w:r w:rsidRPr="00902EF3">
              <w:rPr>
                <w:rFonts w:cstheme="minorHAnsi"/>
                <w:b/>
              </w:rPr>
              <w:t>0</w:t>
            </w:r>
            <w:r w:rsidR="009349F1" w:rsidRPr="00902EF3">
              <w:rPr>
                <w:rFonts w:cstheme="minorHAnsi"/>
                <w:b/>
              </w:rPr>
              <w:t>-</w:t>
            </w:r>
            <w:r w:rsidR="00EA0C33" w:rsidRPr="00902EF3">
              <w:rPr>
                <w:rFonts w:cstheme="minorHAnsi"/>
                <w:b/>
              </w:rPr>
              <w:t>1</w:t>
            </w:r>
            <w:r w:rsidR="00EA0C33" w:rsidRPr="00902EF3">
              <w:rPr>
                <w:rFonts w:cstheme="minorHAnsi"/>
                <w:b/>
                <w:lang w:val="en-US"/>
              </w:rPr>
              <w:t>4</w:t>
            </w:r>
            <w:r>
              <w:rPr>
                <w:rFonts w:cstheme="minorHAnsi"/>
                <w:b/>
              </w:rPr>
              <w:t>.</w:t>
            </w:r>
            <w:r w:rsidR="0057466E">
              <w:rPr>
                <w:rFonts w:cstheme="minorHAnsi"/>
                <w:b/>
                <w:lang w:val="en-US"/>
              </w:rPr>
              <w:t>30</w:t>
            </w:r>
          </w:p>
        </w:tc>
        <w:tc>
          <w:tcPr>
            <w:tcW w:w="7040" w:type="dxa"/>
            <w:shd w:val="clear" w:color="auto" w:fill="D9D9D9" w:themeFill="background1" w:themeFillShade="D9"/>
          </w:tcPr>
          <w:p w:rsidR="009349F1" w:rsidRPr="00902EF3" w:rsidRDefault="009349F1" w:rsidP="00193D7B">
            <w:pPr>
              <w:rPr>
                <w:rFonts w:cstheme="minorHAnsi"/>
              </w:rPr>
            </w:pPr>
            <w:r w:rsidRPr="00902EF3">
              <w:rPr>
                <w:rFonts w:cstheme="minorHAnsi"/>
                <w:b/>
                <w:i/>
              </w:rPr>
              <w:t>Διάλειμμα &amp; Γεύμα</w:t>
            </w:r>
          </w:p>
        </w:tc>
      </w:tr>
      <w:tr w:rsidR="009349F1" w:rsidRPr="00902EF3" w:rsidTr="007C35F5">
        <w:trPr>
          <w:trHeight w:val="427"/>
        </w:trPr>
        <w:tc>
          <w:tcPr>
            <w:tcW w:w="8600" w:type="dxa"/>
            <w:gridSpan w:val="2"/>
            <w:shd w:val="clear" w:color="auto" w:fill="262626" w:themeFill="text1" w:themeFillTint="D9"/>
          </w:tcPr>
          <w:p w:rsidR="009349F1" w:rsidRPr="00902EF3" w:rsidRDefault="00C70948" w:rsidP="00AE3A3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Βασικός Ομιλητή</w:t>
            </w:r>
            <w:r w:rsidR="009349F1" w:rsidRPr="00902EF3">
              <w:rPr>
                <w:rFonts w:cstheme="minorHAnsi"/>
                <w:b/>
                <w:color w:val="FFFFFF" w:themeColor="background1"/>
              </w:rPr>
              <w:t>ς</w:t>
            </w:r>
          </w:p>
        </w:tc>
      </w:tr>
      <w:tr w:rsidR="009349F1" w:rsidRPr="00495364" w:rsidTr="00AA1FFA">
        <w:trPr>
          <w:trHeight w:val="375"/>
        </w:trPr>
        <w:tc>
          <w:tcPr>
            <w:tcW w:w="1560" w:type="dxa"/>
            <w:shd w:val="clear" w:color="auto" w:fill="D9D9D9" w:themeFill="background1" w:themeFillShade="D9"/>
          </w:tcPr>
          <w:p w:rsidR="009349F1" w:rsidRPr="00902EF3" w:rsidRDefault="00BB130E" w:rsidP="00F67849">
            <w:pPr>
              <w:rPr>
                <w:rFonts w:cstheme="minorHAnsi"/>
                <w:b/>
              </w:rPr>
            </w:pPr>
            <w:r w:rsidRPr="00902EF3">
              <w:rPr>
                <w:rFonts w:cstheme="minorHAnsi"/>
                <w:b/>
              </w:rPr>
              <w:t>1</w:t>
            </w:r>
            <w:r w:rsidRPr="00902EF3">
              <w:rPr>
                <w:rFonts w:cstheme="minorHAnsi"/>
                <w:b/>
                <w:lang w:val="en-US"/>
              </w:rPr>
              <w:t>4</w:t>
            </w:r>
            <w:r>
              <w:rPr>
                <w:rFonts w:cstheme="minorHAnsi"/>
                <w:b/>
              </w:rPr>
              <w:t>.</w:t>
            </w:r>
            <w:r w:rsidR="0057466E">
              <w:rPr>
                <w:rFonts w:cstheme="minorHAnsi"/>
                <w:b/>
                <w:lang w:val="en-US"/>
              </w:rPr>
              <w:t>3</w:t>
            </w:r>
            <w:r w:rsidRPr="00902EF3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  <w:lang w:val="en-US"/>
              </w:rPr>
              <w:t>-</w:t>
            </w:r>
            <w:r w:rsidR="0057466E" w:rsidRPr="00902EF3">
              <w:rPr>
                <w:rFonts w:cstheme="minorHAnsi"/>
                <w:b/>
              </w:rPr>
              <w:t>1</w:t>
            </w:r>
            <w:r w:rsidR="0057466E" w:rsidRPr="00902EF3">
              <w:rPr>
                <w:rFonts w:cstheme="minorHAnsi"/>
                <w:b/>
                <w:lang w:val="en-US"/>
              </w:rPr>
              <w:t>4</w:t>
            </w:r>
            <w:r w:rsidR="0057466E">
              <w:rPr>
                <w:rFonts w:cstheme="minorHAnsi"/>
                <w:b/>
              </w:rPr>
              <w:t>.</w:t>
            </w:r>
            <w:r w:rsidR="0057466E">
              <w:rPr>
                <w:rFonts w:cstheme="minorHAnsi"/>
                <w:b/>
                <w:lang w:val="en-US"/>
              </w:rPr>
              <w:t>4</w:t>
            </w:r>
            <w:r w:rsidR="0057466E" w:rsidRPr="00902EF3">
              <w:rPr>
                <w:rFonts w:cstheme="minorHAnsi"/>
                <w:b/>
              </w:rPr>
              <w:t>0</w:t>
            </w:r>
          </w:p>
        </w:tc>
        <w:tc>
          <w:tcPr>
            <w:tcW w:w="7040" w:type="dxa"/>
            <w:shd w:val="clear" w:color="auto" w:fill="D9D9D9" w:themeFill="background1" w:themeFillShade="D9"/>
          </w:tcPr>
          <w:p w:rsidR="00E635ED" w:rsidRPr="003D5B77" w:rsidRDefault="009349F1" w:rsidP="00E635ED">
            <w:pPr>
              <w:shd w:val="clear" w:color="auto" w:fill="D9D9D9" w:themeFill="background1" w:themeFillShade="D9"/>
              <w:ind w:left="-102"/>
              <w:jc w:val="both"/>
              <w:rPr>
                <w:lang w:val="en-US"/>
              </w:rPr>
            </w:pPr>
            <w:r w:rsidRPr="00E635ED">
              <w:rPr>
                <w:rFonts w:cstheme="minorHAnsi"/>
                <w:b/>
                <w:lang w:val="en-US"/>
              </w:rPr>
              <w:t xml:space="preserve"> </w:t>
            </w:r>
            <w:r w:rsidR="00E635ED" w:rsidRPr="00E635ED">
              <w:rPr>
                <w:b/>
              </w:rPr>
              <w:t>Γιάννης</w:t>
            </w:r>
            <w:r w:rsidR="00E635ED" w:rsidRPr="00E635ED">
              <w:rPr>
                <w:b/>
                <w:lang w:val="en-US"/>
              </w:rPr>
              <w:t xml:space="preserve"> </w:t>
            </w:r>
            <w:proofErr w:type="spellStart"/>
            <w:r w:rsidR="00E635ED" w:rsidRPr="00E635ED">
              <w:rPr>
                <w:b/>
              </w:rPr>
              <w:t>Γεωργακέλλος</w:t>
            </w:r>
            <w:proofErr w:type="spellEnd"/>
            <w:r w:rsidR="00E635ED">
              <w:rPr>
                <w:b/>
                <w:lang w:val="en-US"/>
              </w:rPr>
              <w:t xml:space="preserve"> , </w:t>
            </w:r>
            <w:r w:rsidR="00E635ED" w:rsidRPr="00E635ED">
              <w:rPr>
                <w:lang w:val="en-US"/>
              </w:rPr>
              <w:t xml:space="preserve">Marketing Manager Innovations, Media &amp; </w:t>
            </w:r>
          </w:p>
          <w:p w:rsidR="005C2321" w:rsidRPr="00BC7799" w:rsidRDefault="00E635ED" w:rsidP="00E635ED">
            <w:pPr>
              <w:shd w:val="clear" w:color="auto" w:fill="D9D9D9" w:themeFill="background1" w:themeFillShade="D9"/>
              <w:ind w:left="-102"/>
              <w:jc w:val="both"/>
              <w:rPr>
                <w:rFonts w:cstheme="minorHAnsi"/>
                <w:bCs/>
                <w:lang w:val="en-US"/>
              </w:rPr>
            </w:pPr>
            <w:r w:rsidRPr="003D5B77">
              <w:rPr>
                <w:b/>
                <w:lang w:val="en-US"/>
              </w:rPr>
              <w:t xml:space="preserve"> </w:t>
            </w:r>
            <w:r w:rsidRPr="00E635ED">
              <w:rPr>
                <w:lang w:val="en-US"/>
              </w:rPr>
              <w:t xml:space="preserve">Sponsorships – </w:t>
            </w:r>
            <w:r w:rsidRPr="00E635ED">
              <w:t>Αθηναϊκή</w:t>
            </w:r>
            <w:r w:rsidRPr="00E635ED">
              <w:rPr>
                <w:lang w:val="en-US"/>
              </w:rPr>
              <w:t xml:space="preserve"> </w:t>
            </w:r>
            <w:r w:rsidRPr="00E635ED">
              <w:t>Ζυθοποιία</w:t>
            </w:r>
            <w:r w:rsidRPr="00E635ED">
              <w:rPr>
                <w:lang w:val="en-US"/>
              </w:rPr>
              <w:t xml:space="preserve"> </w:t>
            </w:r>
            <w:r w:rsidR="00BC7799">
              <w:t>Α</w:t>
            </w:r>
            <w:r w:rsidR="00BC7799" w:rsidRPr="00BC7799">
              <w:rPr>
                <w:lang w:val="en-US"/>
              </w:rPr>
              <w:t>.</w:t>
            </w:r>
            <w:r w:rsidR="00BC7799">
              <w:t>Ε</w:t>
            </w:r>
            <w:r w:rsidR="00BC7799" w:rsidRPr="00BC7799">
              <w:rPr>
                <w:lang w:val="en-US"/>
              </w:rPr>
              <w:t>.</w:t>
            </w:r>
          </w:p>
        </w:tc>
      </w:tr>
      <w:tr w:rsidR="009349F1" w:rsidRPr="00902EF3" w:rsidTr="007C35F5">
        <w:trPr>
          <w:trHeight w:val="710"/>
        </w:trPr>
        <w:tc>
          <w:tcPr>
            <w:tcW w:w="8600" w:type="dxa"/>
            <w:gridSpan w:val="2"/>
            <w:shd w:val="clear" w:color="auto" w:fill="262626" w:themeFill="text1" w:themeFillTint="D9"/>
          </w:tcPr>
          <w:p w:rsidR="009349F1" w:rsidRPr="00902EF3" w:rsidRDefault="009349F1" w:rsidP="00F978BF">
            <w:pPr>
              <w:ind w:left="1440" w:hanging="144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02EF3">
              <w:rPr>
                <w:rFonts w:cstheme="minorHAnsi"/>
                <w:b/>
                <w:color w:val="FFFFFF" w:themeColor="background1"/>
              </w:rPr>
              <w:t xml:space="preserve">ΕΝΟΤΗΤΑ </w:t>
            </w:r>
            <w:r w:rsidRPr="00902EF3">
              <w:rPr>
                <w:rFonts w:cstheme="minorHAnsi"/>
                <w:b/>
                <w:color w:val="FFFFFF" w:themeColor="background1"/>
                <w:lang w:val="en-US"/>
              </w:rPr>
              <w:t>IV</w:t>
            </w:r>
          </w:p>
          <w:p w:rsidR="009349F1" w:rsidRPr="00902EF3" w:rsidRDefault="006B20A9" w:rsidP="006B20A9">
            <w:pPr>
              <w:ind w:left="1440" w:hanging="1440"/>
              <w:jc w:val="center"/>
              <w:rPr>
                <w:rFonts w:cs="PFCatalogBlack-Regular"/>
                <w:b/>
                <w:color w:val="FFFFFF" w:themeColor="background1"/>
              </w:rPr>
            </w:pPr>
            <w:r w:rsidRPr="00902EF3">
              <w:rPr>
                <w:rFonts w:cstheme="minorHAnsi"/>
                <w:b/>
                <w:color w:val="FFFFFF" w:themeColor="background1"/>
              </w:rPr>
              <w:t>ΣΥΜΒΟΛΑΙΑΚΗ ΓΕΩΡΓΙΑ - ΕΠΕΝΔΥΟΝΤΑΣ ΣΤΗΝ ΚΑΙΝΟΤΟΜΙΑ</w:t>
            </w:r>
          </w:p>
        </w:tc>
      </w:tr>
      <w:tr w:rsidR="009349F1" w:rsidRPr="00902EF3" w:rsidTr="0044754B">
        <w:trPr>
          <w:trHeight w:val="322"/>
        </w:trPr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9349F1" w:rsidRPr="0057466E" w:rsidRDefault="0057466E" w:rsidP="0057466E">
            <w:pPr>
              <w:ind w:left="1440" w:hanging="1440"/>
              <w:rPr>
                <w:rFonts w:cstheme="minorHAnsi"/>
                <w:b/>
                <w:u w:val="single"/>
              </w:rPr>
            </w:pPr>
            <w:r w:rsidRPr="00902EF3">
              <w:rPr>
                <w:rFonts w:cstheme="minorHAnsi"/>
                <w:b/>
              </w:rPr>
              <w:t>1</w:t>
            </w:r>
            <w:r w:rsidRPr="00902EF3">
              <w:rPr>
                <w:rFonts w:cstheme="minorHAnsi"/>
                <w:b/>
                <w:lang w:val="en-US"/>
              </w:rPr>
              <w:t>4</w:t>
            </w:r>
            <w:r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  <w:lang w:val="en-US"/>
              </w:rPr>
              <w:t>4</w:t>
            </w:r>
            <w:r w:rsidRPr="00902EF3">
              <w:rPr>
                <w:rFonts w:cstheme="minorHAnsi"/>
                <w:b/>
              </w:rPr>
              <w:t>0</w:t>
            </w:r>
            <w:r w:rsidR="009349F1" w:rsidRPr="00902EF3">
              <w:rPr>
                <w:rFonts w:cstheme="minorHAnsi"/>
                <w:b/>
                <w:lang w:val="en-US"/>
              </w:rPr>
              <w:t>-</w:t>
            </w:r>
            <w:r>
              <w:rPr>
                <w:rFonts w:cstheme="minorHAnsi"/>
                <w:b/>
                <w:lang w:val="en-US"/>
              </w:rPr>
              <w:t>15</w:t>
            </w:r>
            <w:r>
              <w:rPr>
                <w:rFonts w:cstheme="minorHAnsi"/>
                <w:b/>
              </w:rPr>
              <w:t>:40</w:t>
            </w:r>
          </w:p>
        </w:tc>
        <w:tc>
          <w:tcPr>
            <w:tcW w:w="7040" w:type="dxa"/>
            <w:shd w:val="clear" w:color="auto" w:fill="D9D9D9" w:themeFill="background1" w:themeFillShade="D9"/>
          </w:tcPr>
          <w:p w:rsidR="009349F1" w:rsidRPr="003C4416" w:rsidRDefault="009349F1" w:rsidP="00E379D9">
            <w:pPr>
              <w:jc w:val="both"/>
              <w:rPr>
                <w:rFonts w:cstheme="minorHAnsi"/>
              </w:rPr>
            </w:pPr>
            <w:r w:rsidRPr="00902EF3">
              <w:rPr>
                <w:rFonts w:cstheme="minorHAnsi"/>
              </w:rPr>
              <w:t>Ομιλητές</w:t>
            </w:r>
            <w:r w:rsidRPr="003C4416">
              <w:rPr>
                <w:rFonts w:cstheme="minorHAnsi"/>
              </w:rPr>
              <w:t xml:space="preserve">: </w:t>
            </w:r>
          </w:p>
          <w:p w:rsidR="008C6F7A" w:rsidRPr="00BB130E" w:rsidRDefault="008C6F7A" w:rsidP="00E379D9">
            <w:pPr>
              <w:jc w:val="both"/>
              <w:rPr>
                <w:b/>
              </w:rPr>
            </w:pPr>
          </w:p>
          <w:p w:rsidR="00ED58BB" w:rsidRDefault="00ED58BB" w:rsidP="00ED58BB">
            <w:r w:rsidRPr="00902EF3">
              <w:rPr>
                <w:b/>
              </w:rPr>
              <w:t xml:space="preserve">Στέλιος Δρυς, </w:t>
            </w:r>
            <w:r w:rsidRPr="00127209">
              <w:t>Πρόεδρος &amp;</w:t>
            </w:r>
            <w:r>
              <w:rPr>
                <w:b/>
              </w:rPr>
              <w:t xml:space="preserve"> </w:t>
            </w:r>
            <w:r w:rsidRPr="00902EF3">
              <w:t xml:space="preserve">Διευθύνων Σύμβουλος – </w:t>
            </w:r>
            <w:proofErr w:type="spellStart"/>
            <w:r w:rsidRPr="00902EF3">
              <w:t>foodstandard</w:t>
            </w:r>
            <w:proofErr w:type="spellEnd"/>
          </w:p>
          <w:p w:rsidR="00ED58BB" w:rsidRPr="00265122" w:rsidRDefault="00ED58BB" w:rsidP="00920B67">
            <w:pPr>
              <w:shd w:val="clear" w:color="auto" w:fill="D9D9D9" w:themeFill="background1" w:themeFillShade="D9"/>
              <w:jc w:val="both"/>
              <w:rPr>
                <w:b/>
              </w:rPr>
            </w:pPr>
          </w:p>
          <w:p w:rsidR="00920B67" w:rsidRPr="00ED58BB" w:rsidRDefault="00ED58BB" w:rsidP="00920B67">
            <w:pPr>
              <w:shd w:val="clear" w:color="auto" w:fill="D9D9D9" w:themeFill="background1" w:themeFillShade="D9"/>
              <w:jc w:val="both"/>
            </w:pPr>
            <w:r w:rsidRPr="00ED58BB">
              <w:rPr>
                <w:b/>
              </w:rPr>
              <w:t>Κώστας Θεοχαρίδης</w:t>
            </w:r>
            <w:r w:rsidR="00F117E7">
              <w:t xml:space="preserve">, </w:t>
            </w:r>
            <w:r w:rsidRPr="00ED58BB">
              <w:t>Υπεύθυνος Αγορών Πρώτων Υλών</w:t>
            </w:r>
            <w:r>
              <w:t xml:space="preserve"> </w:t>
            </w:r>
            <w:r w:rsidR="00F117E7">
              <w:t xml:space="preserve">- </w:t>
            </w:r>
            <w:proofErr w:type="spellStart"/>
            <w:r w:rsidR="00BB130E" w:rsidRPr="00BB130E">
              <w:t>Barilla</w:t>
            </w:r>
            <w:proofErr w:type="spellEnd"/>
            <w:r w:rsidR="00BB130E" w:rsidRPr="00BB130E">
              <w:t> </w:t>
            </w:r>
            <w:proofErr w:type="spellStart"/>
            <w:r w:rsidR="00BB130E" w:rsidRPr="00BB130E">
              <w:t>Hellas</w:t>
            </w:r>
            <w:proofErr w:type="spellEnd"/>
            <w:r w:rsidRPr="00ED58BB">
              <w:t xml:space="preserve"> </w:t>
            </w:r>
            <w:r>
              <w:rPr>
                <w:lang w:val="en-US"/>
              </w:rPr>
              <w:t>S</w:t>
            </w:r>
            <w:r w:rsidRPr="00ED58BB">
              <w:t>.</w:t>
            </w:r>
            <w:r>
              <w:rPr>
                <w:lang w:val="en-US"/>
              </w:rPr>
              <w:t>A</w:t>
            </w:r>
            <w:r w:rsidRPr="00ED58BB">
              <w:t>.</w:t>
            </w:r>
          </w:p>
          <w:p w:rsidR="005B6859" w:rsidRPr="00265122" w:rsidRDefault="005B6859" w:rsidP="00B303EE"/>
          <w:p w:rsidR="00920B67" w:rsidRDefault="005B6859" w:rsidP="005B6859">
            <w:r w:rsidRPr="005B6859">
              <w:rPr>
                <w:b/>
              </w:rPr>
              <w:t xml:space="preserve">Χρήστος </w:t>
            </w:r>
            <w:proofErr w:type="spellStart"/>
            <w:r w:rsidRPr="005B6859">
              <w:rPr>
                <w:b/>
              </w:rPr>
              <w:t>Μουρτζιόπουλος</w:t>
            </w:r>
            <w:proofErr w:type="spellEnd"/>
            <w:r w:rsidRPr="005B6859">
              <w:rPr>
                <w:b/>
              </w:rPr>
              <w:t xml:space="preserve">, </w:t>
            </w:r>
            <w:r w:rsidRPr="005B6859">
              <w:t>Δ</w:t>
            </w:r>
            <w:r w:rsidR="009270C4">
              <w:t xml:space="preserve">ιευθυντής Διασφάλισης Ποιότητας &amp; Έρευνας &amp; Ανάπτυξης </w:t>
            </w:r>
            <w:r w:rsidR="00127209">
              <w:t xml:space="preserve">- </w:t>
            </w:r>
            <w:r w:rsidRPr="005B6859">
              <w:t>ΜΠΑΡΜΠΑ ΣΤΑΘΗΣ Α.Β.Ε.Ε.</w:t>
            </w:r>
          </w:p>
          <w:p w:rsidR="005B6859" w:rsidRPr="00A30656" w:rsidRDefault="005B6859" w:rsidP="005B6859"/>
          <w:p w:rsidR="009349F1" w:rsidRPr="00833F3F" w:rsidRDefault="00833F3F" w:rsidP="0025742E">
            <w:pPr>
              <w:shd w:val="clear" w:color="auto" w:fill="D9D9D9" w:themeFill="background1" w:themeFillShade="D9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Σπυρίδων</w:t>
            </w:r>
            <w:r w:rsidRPr="00833F3F">
              <w:rPr>
                <w:rFonts w:cstheme="minorHAnsi"/>
                <w:b/>
              </w:rPr>
              <w:t xml:space="preserve"> </w:t>
            </w:r>
            <w:proofErr w:type="spellStart"/>
            <w:r w:rsidR="00250731" w:rsidRPr="00902EF3">
              <w:rPr>
                <w:rFonts w:cstheme="minorHAnsi"/>
                <w:b/>
              </w:rPr>
              <w:t>Ρεντετάκος</w:t>
            </w:r>
            <w:proofErr w:type="spellEnd"/>
            <w:r w:rsidR="00250731" w:rsidRPr="00902EF3">
              <w:rPr>
                <w:rFonts w:cstheme="minorHAnsi"/>
                <w:b/>
              </w:rPr>
              <w:t xml:space="preserve">, </w:t>
            </w:r>
            <w:r w:rsidR="001C590E" w:rsidRPr="001C590E">
              <w:rPr>
                <w:rFonts w:cstheme="minorHAnsi"/>
              </w:rPr>
              <w:t>Διευθυντής,</w:t>
            </w:r>
            <w:r w:rsidR="001C590E">
              <w:rPr>
                <w:rFonts w:cstheme="minorHAnsi"/>
                <w:b/>
              </w:rPr>
              <w:t xml:space="preserve"> </w:t>
            </w:r>
            <w:r w:rsidR="00250731" w:rsidRPr="00902EF3">
              <w:rPr>
                <w:rFonts w:cstheme="minorHAnsi"/>
              </w:rPr>
              <w:t>Διεύθυνση Τραπεζικής Μικρών Επιχειρήσεων</w:t>
            </w:r>
            <w:r w:rsidR="009E4525" w:rsidRPr="009E4525">
              <w:rPr>
                <w:rFonts w:cstheme="minorHAnsi"/>
              </w:rPr>
              <w:t xml:space="preserve"> </w:t>
            </w:r>
            <w:r w:rsidR="00250731" w:rsidRPr="00902EF3">
              <w:rPr>
                <w:rFonts w:cstheme="minorHAnsi"/>
              </w:rPr>
              <w:t>-</w:t>
            </w:r>
            <w:r w:rsidR="001C590E">
              <w:rPr>
                <w:rFonts w:cstheme="minorHAnsi"/>
              </w:rPr>
              <w:t xml:space="preserve"> </w:t>
            </w:r>
            <w:r w:rsidR="001C590E" w:rsidRPr="00902EF3">
              <w:rPr>
                <w:rFonts w:cstheme="minorHAnsi"/>
                <w:lang w:val="en-US"/>
              </w:rPr>
              <w:t>ALPHA</w:t>
            </w:r>
            <w:r w:rsidR="001C590E" w:rsidRPr="00902EF3">
              <w:rPr>
                <w:rFonts w:cstheme="minorHAnsi"/>
              </w:rPr>
              <w:t xml:space="preserve"> </w:t>
            </w:r>
            <w:r w:rsidR="001C590E" w:rsidRPr="00902EF3">
              <w:rPr>
                <w:rFonts w:cstheme="minorHAnsi"/>
                <w:lang w:val="en-US"/>
              </w:rPr>
              <w:t>BANK</w:t>
            </w:r>
          </w:p>
        </w:tc>
      </w:tr>
      <w:tr w:rsidR="009349F1" w:rsidRPr="00902EF3" w:rsidTr="0044754B">
        <w:trPr>
          <w:trHeight w:val="332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9349F1" w:rsidRPr="00902EF3" w:rsidRDefault="009349F1" w:rsidP="00F61ED4">
            <w:pPr>
              <w:ind w:left="1440" w:hanging="1440"/>
              <w:rPr>
                <w:rFonts w:cstheme="minorHAnsi"/>
                <w:b/>
              </w:rPr>
            </w:pPr>
          </w:p>
        </w:tc>
        <w:tc>
          <w:tcPr>
            <w:tcW w:w="7040" w:type="dxa"/>
            <w:shd w:val="clear" w:color="auto" w:fill="D9D9D9" w:themeFill="background1" w:themeFillShade="D9"/>
          </w:tcPr>
          <w:p w:rsidR="009349F1" w:rsidRPr="00902EF3" w:rsidRDefault="009349F1" w:rsidP="000911F5">
            <w:pPr>
              <w:rPr>
                <w:rFonts w:cstheme="minorHAnsi"/>
              </w:rPr>
            </w:pPr>
            <w:r w:rsidRPr="00902EF3">
              <w:rPr>
                <w:rFonts w:cstheme="minorHAnsi"/>
              </w:rPr>
              <w:t xml:space="preserve">Διάλογος με το κοινό </w:t>
            </w:r>
          </w:p>
        </w:tc>
      </w:tr>
    </w:tbl>
    <w:p w:rsidR="00224312" w:rsidRDefault="00224312" w:rsidP="00224312">
      <w:pPr>
        <w:pStyle w:val="Heading4"/>
        <w:spacing w:before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:rsidR="00362628" w:rsidRPr="00224312" w:rsidRDefault="00FF295F" w:rsidP="00224312">
      <w:pPr>
        <w:pStyle w:val="Heading4"/>
        <w:spacing w:before="0" w:line="240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902EF3">
        <w:rPr>
          <w:rFonts w:asciiTheme="minorHAnsi" w:hAnsiTheme="minorHAnsi" w:cstheme="minorHAnsi"/>
          <w:color w:val="000000" w:themeColor="text1"/>
        </w:rPr>
        <w:t>Τέλος Συνεδρίου</w:t>
      </w:r>
    </w:p>
    <w:sectPr w:rsidR="00362628" w:rsidRPr="00224312" w:rsidSect="00224312">
      <w:headerReference w:type="default" r:id="rId8"/>
      <w:footerReference w:type="default" r:id="rId9"/>
      <w:pgSz w:w="11906" w:h="16838"/>
      <w:pgMar w:top="1440" w:right="1800" w:bottom="1296" w:left="1800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64" w:rsidRDefault="00495364" w:rsidP="008C036D">
      <w:pPr>
        <w:spacing w:after="0" w:line="240" w:lineRule="auto"/>
      </w:pPr>
      <w:r>
        <w:separator/>
      </w:r>
    </w:p>
  </w:endnote>
  <w:endnote w:type="continuationSeparator" w:id="0">
    <w:p w:rsidR="00495364" w:rsidRDefault="00495364" w:rsidP="008C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FFuturaNeuBook-Regular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PFCatalogBlack-Regular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83980"/>
      <w:docPartObj>
        <w:docPartGallery w:val="Page Numbers (Bottom of Page)"/>
        <w:docPartUnique/>
      </w:docPartObj>
    </w:sdtPr>
    <w:sdtContent>
      <w:p w:rsidR="00495364" w:rsidRDefault="00495364">
        <w:pPr>
          <w:pStyle w:val="Footer"/>
          <w:jc w:val="right"/>
        </w:pPr>
        <w:fldSimple w:instr=" PAGE   \* MERGEFORMAT ">
          <w:r w:rsidR="00381011">
            <w:rPr>
              <w:noProof/>
            </w:rPr>
            <w:t>2</w:t>
          </w:r>
        </w:fldSimple>
      </w:p>
    </w:sdtContent>
  </w:sdt>
  <w:p w:rsidR="00495364" w:rsidRDefault="004953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64" w:rsidRDefault="00495364" w:rsidP="008C036D">
      <w:pPr>
        <w:spacing w:after="0" w:line="240" w:lineRule="auto"/>
      </w:pPr>
      <w:r>
        <w:separator/>
      </w:r>
    </w:p>
  </w:footnote>
  <w:footnote w:type="continuationSeparator" w:id="0">
    <w:p w:rsidR="00495364" w:rsidRDefault="00495364" w:rsidP="008C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364" w:rsidRDefault="00495364" w:rsidP="00F978BF">
    <w:pPr>
      <w:pStyle w:val="Header"/>
      <w:tabs>
        <w:tab w:val="clear" w:pos="8306"/>
        <w:tab w:val="right" w:pos="8280"/>
      </w:tabs>
      <w:ind w:left="-180" w:right="-244"/>
    </w:pPr>
    <w:r>
      <w:rPr>
        <w:noProof/>
      </w:rPr>
      <w:drawing>
        <wp:inline distT="0" distB="0" distL="0" distR="0">
          <wp:extent cx="5391150" cy="742950"/>
          <wp:effectExtent l="19050" t="0" r="0" b="0"/>
          <wp:docPr id="1" name="Picture 1" descr="I:\CONFERENCES\FOOD_FOR_SUCCESS\FFS_2015_NEW\BANNERS\BANNE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CONFERENCES\FOOD_FOR_SUCCESS\FFS_2015_NEW\BANNERS\BANNER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B7037"/>
    <w:multiLevelType w:val="multilevel"/>
    <w:tmpl w:val="7422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E392F"/>
    <w:multiLevelType w:val="multilevel"/>
    <w:tmpl w:val="F636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604630"/>
    <w:multiLevelType w:val="multilevel"/>
    <w:tmpl w:val="CFD0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87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105F8"/>
    <w:rsid w:val="000027F0"/>
    <w:rsid w:val="00003141"/>
    <w:rsid w:val="00004671"/>
    <w:rsid w:val="00006B3D"/>
    <w:rsid w:val="0000784C"/>
    <w:rsid w:val="00007A74"/>
    <w:rsid w:val="00016E16"/>
    <w:rsid w:val="00020532"/>
    <w:rsid w:val="00020C0D"/>
    <w:rsid w:val="00021B9F"/>
    <w:rsid w:val="0002283C"/>
    <w:rsid w:val="000240A6"/>
    <w:rsid w:val="00025557"/>
    <w:rsid w:val="00031428"/>
    <w:rsid w:val="00032343"/>
    <w:rsid w:val="00032F1C"/>
    <w:rsid w:val="0003402F"/>
    <w:rsid w:val="00034465"/>
    <w:rsid w:val="00034DAC"/>
    <w:rsid w:val="00040052"/>
    <w:rsid w:val="00043EB6"/>
    <w:rsid w:val="00043F46"/>
    <w:rsid w:val="00044215"/>
    <w:rsid w:val="00044373"/>
    <w:rsid w:val="00046ECC"/>
    <w:rsid w:val="00052BC2"/>
    <w:rsid w:val="000545EB"/>
    <w:rsid w:val="00054670"/>
    <w:rsid w:val="00054A62"/>
    <w:rsid w:val="0006135D"/>
    <w:rsid w:val="00062AAF"/>
    <w:rsid w:val="00067386"/>
    <w:rsid w:val="00067E27"/>
    <w:rsid w:val="000727F3"/>
    <w:rsid w:val="00072A55"/>
    <w:rsid w:val="000742A8"/>
    <w:rsid w:val="000753C9"/>
    <w:rsid w:val="00076C90"/>
    <w:rsid w:val="00080FFE"/>
    <w:rsid w:val="00083403"/>
    <w:rsid w:val="000903BC"/>
    <w:rsid w:val="000911F5"/>
    <w:rsid w:val="000915D9"/>
    <w:rsid w:val="0009243B"/>
    <w:rsid w:val="000A11A9"/>
    <w:rsid w:val="000A349B"/>
    <w:rsid w:val="000A3580"/>
    <w:rsid w:val="000A486B"/>
    <w:rsid w:val="000A4EB8"/>
    <w:rsid w:val="000B25DE"/>
    <w:rsid w:val="000B7FA3"/>
    <w:rsid w:val="000C0A05"/>
    <w:rsid w:val="000C1746"/>
    <w:rsid w:val="000C1792"/>
    <w:rsid w:val="000C3806"/>
    <w:rsid w:val="000C7BC8"/>
    <w:rsid w:val="000D0152"/>
    <w:rsid w:val="000E009F"/>
    <w:rsid w:val="000E4EC7"/>
    <w:rsid w:val="000E6A1D"/>
    <w:rsid w:val="000F4062"/>
    <w:rsid w:val="00100408"/>
    <w:rsid w:val="00104EC3"/>
    <w:rsid w:val="00104F49"/>
    <w:rsid w:val="001060F2"/>
    <w:rsid w:val="00106944"/>
    <w:rsid w:val="00110D91"/>
    <w:rsid w:val="001207B6"/>
    <w:rsid w:val="0012443B"/>
    <w:rsid w:val="00124AB1"/>
    <w:rsid w:val="00125510"/>
    <w:rsid w:val="00127209"/>
    <w:rsid w:val="0012732D"/>
    <w:rsid w:val="00130DB4"/>
    <w:rsid w:val="001322DA"/>
    <w:rsid w:val="00134710"/>
    <w:rsid w:val="00135826"/>
    <w:rsid w:val="001374EB"/>
    <w:rsid w:val="001440AB"/>
    <w:rsid w:val="0014526B"/>
    <w:rsid w:val="0014566D"/>
    <w:rsid w:val="0016290C"/>
    <w:rsid w:val="00176B3E"/>
    <w:rsid w:val="001831FF"/>
    <w:rsid w:val="0018545D"/>
    <w:rsid w:val="00186E69"/>
    <w:rsid w:val="001926B6"/>
    <w:rsid w:val="00193524"/>
    <w:rsid w:val="00193D7B"/>
    <w:rsid w:val="0019543C"/>
    <w:rsid w:val="001A1559"/>
    <w:rsid w:val="001A35BE"/>
    <w:rsid w:val="001A73BC"/>
    <w:rsid w:val="001B1CA0"/>
    <w:rsid w:val="001B426E"/>
    <w:rsid w:val="001B787B"/>
    <w:rsid w:val="001C0E3F"/>
    <w:rsid w:val="001C1DF1"/>
    <w:rsid w:val="001C24D4"/>
    <w:rsid w:val="001C37A4"/>
    <w:rsid w:val="001C47A0"/>
    <w:rsid w:val="001C590E"/>
    <w:rsid w:val="001C7C82"/>
    <w:rsid w:val="001D05A3"/>
    <w:rsid w:val="001D6B4E"/>
    <w:rsid w:val="001E5FB4"/>
    <w:rsid w:val="001F140C"/>
    <w:rsid w:val="001F5B6C"/>
    <w:rsid w:val="001F742D"/>
    <w:rsid w:val="001F7493"/>
    <w:rsid w:val="001F74BA"/>
    <w:rsid w:val="00200775"/>
    <w:rsid w:val="0020157B"/>
    <w:rsid w:val="00202203"/>
    <w:rsid w:val="0020232B"/>
    <w:rsid w:val="00202ADD"/>
    <w:rsid w:val="00205516"/>
    <w:rsid w:val="00211519"/>
    <w:rsid w:val="0021215D"/>
    <w:rsid w:val="002135A4"/>
    <w:rsid w:val="00213AD7"/>
    <w:rsid w:val="002167B0"/>
    <w:rsid w:val="00221F59"/>
    <w:rsid w:val="00224312"/>
    <w:rsid w:val="00225EA9"/>
    <w:rsid w:val="00226E6C"/>
    <w:rsid w:val="0023114A"/>
    <w:rsid w:val="002364C9"/>
    <w:rsid w:val="00241D1E"/>
    <w:rsid w:val="0024323F"/>
    <w:rsid w:val="00247F2B"/>
    <w:rsid w:val="00247FD9"/>
    <w:rsid w:val="00250731"/>
    <w:rsid w:val="00250A99"/>
    <w:rsid w:val="0025404F"/>
    <w:rsid w:val="00254955"/>
    <w:rsid w:val="0025742E"/>
    <w:rsid w:val="002603C7"/>
    <w:rsid w:val="002650D1"/>
    <w:rsid w:val="00265122"/>
    <w:rsid w:val="0026579D"/>
    <w:rsid w:val="00267345"/>
    <w:rsid w:val="00267A3A"/>
    <w:rsid w:val="00267D4D"/>
    <w:rsid w:val="0027418C"/>
    <w:rsid w:val="00275ADA"/>
    <w:rsid w:val="002877D2"/>
    <w:rsid w:val="0029208E"/>
    <w:rsid w:val="00292D33"/>
    <w:rsid w:val="00296ED6"/>
    <w:rsid w:val="002A047F"/>
    <w:rsid w:val="002A12C3"/>
    <w:rsid w:val="002A5BEC"/>
    <w:rsid w:val="002A5C2A"/>
    <w:rsid w:val="002A7814"/>
    <w:rsid w:val="002B2EB2"/>
    <w:rsid w:val="002B3872"/>
    <w:rsid w:val="002B4760"/>
    <w:rsid w:val="002B5828"/>
    <w:rsid w:val="002C051D"/>
    <w:rsid w:val="002C284E"/>
    <w:rsid w:val="002C43D1"/>
    <w:rsid w:val="002C4AD2"/>
    <w:rsid w:val="002C7423"/>
    <w:rsid w:val="002D1B8E"/>
    <w:rsid w:val="002D29DE"/>
    <w:rsid w:val="002D3CD1"/>
    <w:rsid w:val="002D3D10"/>
    <w:rsid w:val="002D483A"/>
    <w:rsid w:val="002D6E88"/>
    <w:rsid w:val="002E1C7C"/>
    <w:rsid w:val="002E32A4"/>
    <w:rsid w:val="002E4530"/>
    <w:rsid w:val="002E64CA"/>
    <w:rsid w:val="002E7A94"/>
    <w:rsid w:val="002F1A73"/>
    <w:rsid w:val="002F2264"/>
    <w:rsid w:val="002F7F17"/>
    <w:rsid w:val="003001FF"/>
    <w:rsid w:val="00303B84"/>
    <w:rsid w:val="00303E1B"/>
    <w:rsid w:val="00305704"/>
    <w:rsid w:val="00305CD5"/>
    <w:rsid w:val="003075AE"/>
    <w:rsid w:val="0031165D"/>
    <w:rsid w:val="00314BFA"/>
    <w:rsid w:val="00316854"/>
    <w:rsid w:val="00327BD7"/>
    <w:rsid w:val="003314D1"/>
    <w:rsid w:val="00332587"/>
    <w:rsid w:val="00334439"/>
    <w:rsid w:val="003364EE"/>
    <w:rsid w:val="00343F72"/>
    <w:rsid w:val="00345018"/>
    <w:rsid w:val="00352B55"/>
    <w:rsid w:val="00354F5B"/>
    <w:rsid w:val="00355833"/>
    <w:rsid w:val="0035656E"/>
    <w:rsid w:val="0035754C"/>
    <w:rsid w:val="00362628"/>
    <w:rsid w:val="00365A37"/>
    <w:rsid w:val="00370796"/>
    <w:rsid w:val="00372556"/>
    <w:rsid w:val="00372BDB"/>
    <w:rsid w:val="00375B6A"/>
    <w:rsid w:val="00376915"/>
    <w:rsid w:val="00377661"/>
    <w:rsid w:val="00381011"/>
    <w:rsid w:val="003820DF"/>
    <w:rsid w:val="00382BF8"/>
    <w:rsid w:val="003907B3"/>
    <w:rsid w:val="00390E18"/>
    <w:rsid w:val="00392135"/>
    <w:rsid w:val="00393DC8"/>
    <w:rsid w:val="003969FE"/>
    <w:rsid w:val="003A0A25"/>
    <w:rsid w:val="003A1868"/>
    <w:rsid w:val="003A2953"/>
    <w:rsid w:val="003A5302"/>
    <w:rsid w:val="003A5980"/>
    <w:rsid w:val="003C015A"/>
    <w:rsid w:val="003C1F95"/>
    <w:rsid w:val="003C3D17"/>
    <w:rsid w:val="003C4416"/>
    <w:rsid w:val="003C4420"/>
    <w:rsid w:val="003D2299"/>
    <w:rsid w:val="003D27FF"/>
    <w:rsid w:val="003D3815"/>
    <w:rsid w:val="003D4059"/>
    <w:rsid w:val="003D45AE"/>
    <w:rsid w:val="003D4CA5"/>
    <w:rsid w:val="003D5501"/>
    <w:rsid w:val="003D5B77"/>
    <w:rsid w:val="003D5F74"/>
    <w:rsid w:val="003E0054"/>
    <w:rsid w:val="003E1456"/>
    <w:rsid w:val="003E26C3"/>
    <w:rsid w:val="003E2963"/>
    <w:rsid w:val="003E49AB"/>
    <w:rsid w:val="003E58CA"/>
    <w:rsid w:val="003E63B1"/>
    <w:rsid w:val="003F1F53"/>
    <w:rsid w:val="003F2279"/>
    <w:rsid w:val="003F2C70"/>
    <w:rsid w:val="003F3962"/>
    <w:rsid w:val="003F611C"/>
    <w:rsid w:val="00400770"/>
    <w:rsid w:val="00400F39"/>
    <w:rsid w:val="00403836"/>
    <w:rsid w:val="00406E55"/>
    <w:rsid w:val="00407DF9"/>
    <w:rsid w:val="00412F21"/>
    <w:rsid w:val="00414511"/>
    <w:rsid w:val="00420A3F"/>
    <w:rsid w:val="004220BF"/>
    <w:rsid w:val="00422440"/>
    <w:rsid w:val="004251D9"/>
    <w:rsid w:val="00425E82"/>
    <w:rsid w:val="004270FD"/>
    <w:rsid w:val="00430879"/>
    <w:rsid w:val="004313D8"/>
    <w:rsid w:val="00431BB2"/>
    <w:rsid w:val="0044754B"/>
    <w:rsid w:val="0045021E"/>
    <w:rsid w:val="00451D9D"/>
    <w:rsid w:val="0045404B"/>
    <w:rsid w:val="004541C0"/>
    <w:rsid w:val="0045513B"/>
    <w:rsid w:val="00467101"/>
    <w:rsid w:val="004676F7"/>
    <w:rsid w:val="00472991"/>
    <w:rsid w:val="0047397B"/>
    <w:rsid w:val="004744A3"/>
    <w:rsid w:val="00476010"/>
    <w:rsid w:val="00477C47"/>
    <w:rsid w:val="0048060A"/>
    <w:rsid w:val="004812D7"/>
    <w:rsid w:val="00483A12"/>
    <w:rsid w:val="00484C62"/>
    <w:rsid w:val="00491CD5"/>
    <w:rsid w:val="00493305"/>
    <w:rsid w:val="00494724"/>
    <w:rsid w:val="00495364"/>
    <w:rsid w:val="0049538F"/>
    <w:rsid w:val="00496496"/>
    <w:rsid w:val="004A5A71"/>
    <w:rsid w:val="004B050A"/>
    <w:rsid w:val="004B093C"/>
    <w:rsid w:val="004B4733"/>
    <w:rsid w:val="004B610A"/>
    <w:rsid w:val="004B69DC"/>
    <w:rsid w:val="004B739E"/>
    <w:rsid w:val="004C20BE"/>
    <w:rsid w:val="004C3F48"/>
    <w:rsid w:val="004C4DCE"/>
    <w:rsid w:val="004C750C"/>
    <w:rsid w:val="004D2699"/>
    <w:rsid w:val="004D53F0"/>
    <w:rsid w:val="004D6D23"/>
    <w:rsid w:val="004D6DBA"/>
    <w:rsid w:val="004D6FC5"/>
    <w:rsid w:val="004D74F7"/>
    <w:rsid w:val="004E3BCB"/>
    <w:rsid w:val="004E5C1A"/>
    <w:rsid w:val="004E5C7D"/>
    <w:rsid w:val="004F1F3E"/>
    <w:rsid w:val="004F3696"/>
    <w:rsid w:val="004F3778"/>
    <w:rsid w:val="004F3A21"/>
    <w:rsid w:val="004F6815"/>
    <w:rsid w:val="004F6E98"/>
    <w:rsid w:val="004F77AD"/>
    <w:rsid w:val="00506AA5"/>
    <w:rsid w:val="005101DD"/>
    <w:rsid w:val="00510FD7"/>
    <w:rsid w:val="00517D4E"/>
    <w:rsid w:val="005236BC"/>
    <w:rsid w:val="00523789"/>
    <w:rsid w:val="00524191"/>
    <w:rsid w:val="00531CC6"/>
    <w:rsid w:val="00532192"/>
    <w:rsid w:val="0053792A"/>
    <w:rsid w:val="00541FD3"/>
    <w:rsid w:val="005438EB"/>
    <w:rsid w:val="00546185"/>
    <w:rsid w:val="00547894"/>
    <w:rsid w:val="0054793C"/>
    <w:rsid w:val="00552FB5"/>
    <w:rsid w:val="00555AEA"/>
    <w:rsid w:val="005573B1"/>
    <w:rsid w:val="00560BDA"/>
    <w:rsid w:val="00563E4C"/>
    <w:rsid w:val="00565C34"/>
    <w:rsid w:val="00565FBA"/>
    <w:rsid w:val="005665C0"/>
    <w:rsid w:val="00567B9D"/>
    <w:rsid w:val="0057466E"/>
    <w:rsid w:val="00574F14"/>
    <w:rsid w:val="00577A59"/>
    <w:rsid w:val="00583B9B"/>
    <w:rsid w:val="005A036A"/>
    <w:rsid w:val="005A37DF"/>
    <w:rsid w:val="005A4771"/>
    <w:rsid w:val="005A538C"/>
    <w:rsid w:val="005A5C90"/>
    <w:rsid w:val="005B6859"/>
    <w:rsid w:val="005C2321"/>
    <w:rsid w:val="005C30F3"/>
    <w:rsid w:val="005C3EE7"/>
    <w:rsid w:val="005D0C78"/>
    <w:rsid w:val="005D1331"/>
    <w:rsid w:val="005D1EDA"/>
    <w:rsid w:val="005D3E37"/>
    <w:rsid w:val="005D5F77"/>
    <w:rsid w:val="005D7056"/>
    <w:rsid w:val="005E1C73"/>
    <w:rsid w:val="005E4152"/>
    <w:rsid w:val="005E5FBF"/>
    <w:rsid w:val="005F491D"/>
    <w:rsid w:val="006016F2"/>
    <w:rsid w:val="006038A2"/>
    <w:rsid w:val="0061103D"/>
    <w:rsid w:val="00612637"/>
    <w:rsid w:val="00622267"/>
    <w:rsid w:val="0062518B"/>
    <w:rsid w:val="006319E5"/>
    <w:rsid w:val="006378BA"/>
    <w:rsid w:val="00637D22"/>
    <w:rsid w:val="006405AB"/>
    <w:rsid w:val="00640883"/>
    <w:rsid w:val="006425BB"/>
    <w:rsid w:val="0064514A"/>
    <w:rsid w:val="00651E9C"/>
    <w:rsid w:val="006555EB"/>
    <w:rsid w:val="00660A0D"/>
    <w:rsid w:val="0066225F"/>
    <w:rsid w:val="006628E9"/>
    <w:rsid w:val="0066365C"/>
    <w:rsid w:val="006637C1"/>
    <w:rsid w:val="00664DC3"/>
    <w:rsid w:val="00671029"/>
    <w:rsid w:val="00676340"/>
    <w:rsid w:val="0067756C"/>
    <w:rsid w:val="00680F33"/>
    <w:rsid w:val="00680F8B"/>
    <w:rsid w:val="00681BE6"/>
    <w:rsid w:val="00684888"/>
    <w:rsid w:val="00685775"/>
    <w:rsid w:val="00691158"/>
    <w:rsid w:val="006916F2"/>
    <w:rsid w:val="00691C09"/>
    <w:rsid w:val="0069262D"/>
    <w:rsid w:val="00694675"/>
    <w:rsid w:val="006A579C"/>
    <w:rsid w:val="006A66A6"/>
    <w:rsid w:val="006A66EE"/>
    <w:rsid w:val="006B0FA6"/>
    <w:rsid w:val="006B20A9"/>
    <w:rsid w:val="006B30CF"/>
    <w:rsid w:val="006B330A"/>
    <w:rsid w:val="006B572F"/>
    <w:rsid w:val="006B5B96"/>
    <w:rsid w:val="006C115E"/>
    <w:rsid w:val="006C29C7"/>
    <w:rsid w:val="006C440A"/>
    <w:rsid w:val="006C6B8C"/>
    <w:rsid w:val="006C70FD"/>
    <w:rsid w:val="006E3FF1"/>
    <w:rsid w:val="006E57F4"/>
    <w:rsid w:val="006E7821"/>
    <w:rsid w:val="006F09B9"/>
    <w:rsid w:val="007010FA"/>
    <w:rsid w:val="00710B16"/>
    <w:rsid w:val="00712923"/>
    <w:rsid w:val="007168A2"/>
    <w:rsid w:val="0072234F"/>
    <w:rsid w:val="0072324C"/>
    <w:rsid w:val="007252EE"/>
    <w:rsid w:val="007278B1"/>
    <w:rsid w:val="00730E9F"/>
    <w:rsid w:val="00737E4C"/>
    <w:rsid w:val="007409B7"/>
    <w:rsid w:val="00740E3C"/>
    <w:rsid w:val="00742E41"/>
    <w:rsid w:val="007438BC"/>
    <w:rsid w:val="007453D8"/>
    <w:rsid w:val="00745EB4"/>
    <w:rsid w:val="00746A36"/>
    <w:rsid w:val="00746E17"/>
    <w:rsid w:val="00746E6F"/>
    <w:rsid w:val="0074762B"/>
    <w:rsid w:val="00751CE0"/>
    <w:rsid w:val="00763297"/>
    <w:rsid w:val="007728A6"/>
    <w:rsid w:val="00775A57"/>
    <w:rsid w:val="00775CBB"/>
    <w:rsid w:val="007800D2"/>
    <w:rsid w:val="007808A1"/>
    <w:rsid w:val="00781225"/>
    <w:rsid w:val="007839E4"/>
    <w:rsid w:val="00784901"/>
    <w:rsid w:val="00787B49"/>
    <w:rsid w:val="00787D42"/>
    <w:rsid w:val="0079022E"/>
    <w:rsid w:val="00797969"/>
    <w:rsid w:val="007A0504"/>
    <w:rsid w:val="007A1BD7"/>
    <w:rsid w:val="007A2AFC"/>
    <w:rsid w:val="007A53BE"/>
    <w:rsid w:val="007B4680"/>
    <w:rsid w:val="007C1062"/>
    <w:rsid w:val="007C2705"/>
    <w:rsid w:val="007C35F5"/>
    <w:rsid w:val="007C77F2"/>
    <w:rsid w:val="007D1013"/>
    <w:rsid w:val="007D30D6"/>
    <w:rsid w:val="007D53FC"/>
    <w:rsid w:val="007D70E1"/>
    <w:rsid w:val="007E119A"/>
    <w:rsid w:val="007E5801"/>
    <w:rsid w:val="007F04ED"/>
    <w:rsid w:val="007F1822"/>
    <w:rsid w:val="007F31E1"/>
    <w:rsid w:val="007F5330"/>
    <w:rsid w:val="007F6BB5"/>
    <w:rsid w:val="008016A0"/>
    <w:rsid w:val="008058D5"/>
    <w:rsid w:val="00810219"/>
    <w:rsid w:val="00810EB1"/>
    <w:rsid w:val="00814870"/>
    <w:rsid w:val="00822278"/>
    <w:rsid w:val="00822C82"/>
    <w:rsid w:val="00824EA6"/>
    <w:rsid w:val="00827CEE"/>
    <w:rsid w:val="00827E05"/>
    <w:rsid w:val="008337AB"/>
    <w:rsid w:val="00833F3F"/>
    <w:rsid w:val="0083481C"/>
    <w:rsid w:val="00835308"/>
    <w:rsid w:val="00845719"/>
    <w:rsid w:val="00851F6C"/>
    <w:rsid w:val="00852DE3"/>
    <w:rsid w:val="00857318"/>
    <w:rsid w:val="00862B97"/>
    <w:rsid w:val="00863395"/>
    <w:rsid w:val="00864271"/>
    <w:rsid w:val="00865E07"/>
    <w:rsid w:val="00866E92"/>
    <w:rsid w:val="00866FE0"/>
    <w:rsid w:val="00872467"/>
    <w:rsid w:val="00872C2F"/>
    <w:rsid w:val="00874707"/>
    <w:rsid w:val="00877C5F"/>
    <w:rsid w:val="008814A7"/>
    <w:rsid w:val="008829D8"/>
    <w:rsid w:val="00882CC4"/>
    <w:rsid w:val="00883B17"/>
    <w:rsid w:val="008866AA"/>
    <w:rsid w:val="00891DB4"/>
    <w:rsid w:val="008A0373"/>
    <w:rsid w:val="008A28A6"/>
    <w:rsid w:val="008A6B09"/>
    <w:rsid w:val="008A77F6"/>
    <w:rsid w:val="008B3E66"/>
    <w:rsid w:val="008B40BE"/>
    <w:rsid w:val="008B4396"/>
    <w:rsid w:val="008B7808"/>
    <w:rsid w:val="008C036D"/>
    <w:rsid w:val="008C46A9"/>
    <w:rsid w:val="008C6B2E"/>
    <w:rsid w:val="008C6F7A"/>
    <w:rsid w:val="008D1045"/>
    <w:rsid w:val="008D2D11"/>
    <w:rsid w:val="008D67B1"/>
    <w:rsid w:val="008D7245"/>
    <w:rsid w:val="008D7AA3"/>
    <w:rsid w:val="008E3578"/>
    <w:rsid w:val="008E589A"/>
    <w:rsid w:val="008E7D88"/>
    <w:rsid w:val="008F0A1A"/>
    <w:rsid w:val="008F0AC2"/>
    <w:rsid w:val="008F0EBD"/>
    <w:rsid w:val="008F119C"/>
    <w:rsid w:val="008F2372"/>
    <w:rsid w:val="008F4075"/>
    <w:rsid w:val="008F5F99"/>
    <w:rsid w:val="008F6F2F"/>
    <w:rsid w:val="008F7996"/>
    <w:rsid w:val="00900A01"/>
    <w:rsid w:val="00902EF3"/>
    <w:rsid w:val="00904FC9"/>
    <w:rsid w:val="009142CA"/>
    <w:rsid w:val="0091528F"/>
    <w:rsid w:val="0091625A"/>
    <w:rsid w:val="00916B6D"/>
    <w:rsid w:val="00920B67"/>
    <w:rsid w:val="00922B55"/>
    <w:rsid w:val="00922B61"/>
    <w:rsid w:val="009254C0"/>
    <w:rsid w:val="009270C4"/>
    <w:rsid w:val="009349F1"/>
    <w:rsid w:val="009351A7"/>
    <w:rsid w:val="009357B4"/>
    <w:rsid w:val="00936C35"/>
    <w:rsid w:val="00941F98"/>
    <w:rsid w:val="00942AA6"/>
    <w:rsid w:val="00943053"/>
    <w:rsid w:val="00955A1B"/>
    <w:rsid w:val="00956B36"/>
    <w:rsid w:val="009620ED"/>
    <w:rsid w:val="00967534"/>
    <w:rsid w:val="00967D74"/>
    <w:rsid w:val="009716CE"/>
    <w:rsid w:val="00972499"/>
    <w:rsid w:val="00975583"/>
    <w:rsid w:val="00980CA5"/>
    <w:rsid w:val="00980F4B"/>
    <w:rsid w:val="00985B9E"/>
    <w:rsid w:val="0098656B"/>
    <w:rsid w:val="00993CB3"/>
    <w:rsid w:val="00993D89"/>
    <w:rsid w:val="0099670A"/>
    <w:rsid w:val="009A4B47"/>
    <w:rsid w:val="009A514A"/>
    <w:rsid w:val="009A766D"/>
    <w:rsid w:val="009B0327"/>
    <w:rsid w:val="009B1FDA"/>
    <w:rsid w:val="009B34F9"/>
    <w:rsid w:val="009B3F5F"/>
    <w:rsid w:val="009B57CC"/>
    <w:rsid w:val="009B61ED"/>
    <w:rsid w:val="009C767C"/>
    <w:rsid w:val="009D0E68"/>
    <w:rsid w:val="009D1274"/>
    <w:rsid w:val="009D30B8"/>
    <w:rsid w:val="009D5086"/>
    <w:rsid w:val="009E4525"/>
    <w:rsid w:val="009E5948"/>
    <w:rsid w:val="009E6228"/>
    <w:rsid w:val="009E77B7"/>
    <w:rsid w:val="009F024A"/>
    <w:rsid w:val="009F0BA0"/>
    <w:rsid w:val="009F0E53"/>
    <w:rsid w:val="009F6797"/>
    <w:rsid w:val="00A00AC6"/>
    <w:rsid w:val="00A013DD"/>
    <w:rsid w:val="00A0174A"/>
    <w:rsid w:val="00A0343A"/>
    <w:rsid w:val="00A0385D"/>
    <w:rsid w:val="00A04F65"/>
    <w:rsid w:val="00A06085"/>
    <w:rsid w:val="00A06191"/>
    <w:rsid w:val="00A13747"/>
    <w:rsid w:val="00A14C1B"/>
    <w:rsid w:val="00A304C6"/>
    <w:rsid w:val="00A30635"/>
    <w:rsid w:val="00A30656"/>
    <w:rsid w:val="00A43AA7"/>
    <w:rsid w:val="00A47440"/>
    <w:rsid w:val="00A51BD8"/>
    <w:rsid w:val="00A51FD2"/>
    <w:rsid w:val="00A522BD"/>
    <w:rsid w:val="00A53E2E"/>
    <w:rsid w:val="00A559A4"/>
    <w:rsid w:val="00A55E30"/>
    <w:rsid w:val="00A5686B"/>
    <w:rsid w:val="00A57162"/>
    <w:rsid w:val="00A57ED9"/>
    <w:rsid w:val="00A642DB"/>
    <w:rsid w:val="00A64F91"/>
    <w:rsid w:val="00A7414D"/>
    <w:rsid w:val="00A77814"/>
    <w:rsid w:val="00A82E97"/>
    <w:rsid w:val="00A83946"/>
    <w:rsid w:val="00A8604B"/>
    <w:rsid w:val="00A865D2"/>
    <w:rsid w:val="00A86846"/>
    <w:rsid w:val="00A90BCA"/>
    <w:rsid w:val="00A9107B"/>
    <w:rsid w:val="00A924C1"/>
    <w:rsid w:val="00A934C8"/>
    <w:rsid w:val="00A94FFA"/>
    <w:rsid w:val="00A95B64"/>
    <w:rsid w:val="00AA1FFA"/>
    <w:rsid w:val="00AA7404"/>
    <w:rsid w:val="00AB4B05"/>
    <w:rsid w:val="00AB785B"/>
    <w:rsid w:val="00AC56C9"/>
    <w:rsid w:val="00AC6C2F"/>
    <w:rsid w:val="00AC7FC7"/>
    <w:rsid w:val="00AD3632"/>
    <w:rsid w:val="00AE3A33"/>
    <w:rsid w:val="00AE4C31"/>
    <w:rsid w:val="00AE7D4E"/>
    <w:rsid w:val="00AF0863"/>
    <w:rsid w:val="00AF4937"/>
    <w:rsid w:val="00B0043B"/>
    <w:rsid w:val="00B00DBD"/>
    <w:rsid w:val="00B011A9"/>
    <w:rsid w:val="00B018D3"/>
    <w:rsid w:val="00B11276"/>
    <w:rsid w:val="00B12F11"/>
    <w:rsid w:val="00B14B35"/>
    <w:rsid w:val="00B1610B"/>
    <w:rsid w:val="00B23970"/>
    <w:rsid w:val="00B2486B"/>
    <w:rsid w:val="00B26300"/>
    <w:rsid w:val="00B2795E"/>
    <w:rsid w:val="00B303EE"/>
    <w:rsid w:val="00B305EA"/>
    <w:rsid w:val="00B30E93"/>
    <w:rsid w:val="00B32286"/>
    <w:rsid w:val="00B33892"/>
    <w:rsid w:val="00B338EF"/>
    <w:rsid w:val="00B33A01"/>
    <w:rsid w:val="00B3625D"/>
    <w:rsid w:val="00B406E6"/>
    <w:rsid w:val="00B408C6"/>
    <w:rsid w:val="00B40E66"/>
    <w:rsid w:val="00B51E44"/>
    <w:rsid w:val="00B52F39"/>
    <w:rsid w:val="00B60044"/>
    <w:rsid w:val="00B61804"/>
    <w:rsid w:val="00B62409"/>
    <w:rsid w:val="00B704D9"/>
    <w:rsid w:val="00B713C1"/>
    <w:rsid w:val="00B809BF"/>
    <w:rsid w:val="00B85386"/>
    <w:rsid w:val="00B858DB"/>
    <w:rsid w:val="00B90591"/>
    <w:rsid w:val="00B93979"/>
    <w:rsid w:val="00B95375"/>
    <w:rsid w:val="00B967B8"/>
    <w:rsid w:val="00BA0B17"/>
    <w:rsid w:val="00BA1A3E"/>
    <w:rsid w:val="00BA1DA3"/>
    <w:rsid w:val="00BA358E"/>
    <w:rsid w:val="00BA485D"/>
    <w:rsid w:val="00BA66EE"/>
    <w:rsid w:val="00BA6B57"/>
    <w:rsid w:val="00BA704D"/>
    <w:rsid w:val="00BB0A06"/>
    <w:rsid w:val="00BB0D29"/>
    <w:rsid w:val="00BB130E"/>
    <w:rsid w:val="00BB2BCD"/>
    <w:rsid w:val="00BB5D15"/>
    <w:rsid w:val="00BB5F9D"/>
    <w:rsid w:val="00BB5FD9"/>
    <w:rsid w:val="00BB655A"/>
    <w:rsid w:val="00BB68C3"/>
    <w:rsid w:val="00BC40AC"/>
    <w:rsid w:val="00BC4130"/>
    <w:rsid w:val="00BC57FA"/>
    <w:rsid w:val="00BC7799"/>
    <w:rsid w:val="00BD2ECF"/>
    <w:rsid w:val="00BD306F"/>
    <w:rsid w:val="00BE4F66"/>
    <w:rsid w:val="00BE58AA"/>
    <w:rsid w:val="00BE78DB"/>
    <w:rsid w:val="00BF0620"/>
    <w:rsid w:val="00BF42C2"/>
    <w:rsid w:val="00BF52CF"/>
    <w:rsid w:val="00C00C3F"/>
    <w:rsid w:val="00C023A5"/>
    <w:rsid w:val="00C023EB"/>
    <w:rsid w:val="00C05609"/>
    <w:rsid w:val="00C066C4"/>
    <w:rsid w:val="00C0715D"/>
    <w:rsid w:val="00C105F8"/>
    <w:rsid w:val="00C11E1E"/>
    <w:rsid w:val="00C161A3"/>
    <w:rsid w:val="00C2214C"/>
    <w:rsid w:val="00C25FE3"/>
    <w:rsid w:val="00C2630D"/>
    <w:rsid w:val="00C26953"/>
    <w:rsid w:val="00C27388"/>
    <w:rsid w:val="00C27681"/>
    <w:rsid w:val="00C31D67"/>
    <w:rsid w:val="00C32070"/>
    <w:rsid w:val="00C376CE"/>
    <w:rsid w:val="00C37C41"/>
    <w:rsid w:val="00C45AEB"/>
    <w:rsid w:val="00C45C8A"/>
    <w:rsid w:val="00C479D1"/>
    <w:rsid w:val="00C516A4"/>
    <w:rsid w:val="00C51F81"/>
    <w:rsid w:val="00C70948"/>
    <w:rsid w:val="00C72F2C"/>
    <w:rsid w:val="00C74DF8"/>
    <w:rsid w:val="00C7630C"/>
    <w:rsid w:val="00C7634F"/>
    <w:rsid w:val="00C8273A"/>
    <w:rsid w:val="00C90C43"/>
    <w:rsid w:val="00C912EB"/>
    <w:rsid w:val="00C91DC3"/>
    <w:rsid w:val="00C94592"/>
    <w:rsid w:val="00C954EE"/>
    <w:rsid w:val="00C96408"/>
    <w:rsid w:val="00CA2FF8"/>
    <w:rsid w:val="00CA3663"/>
    <w:rsid w:val="00CA4A81"/>
    <w:rsid w:val="00CA4E86"/>
    <w:rsid w:val="00CA5E92"/>
    <w:rsid w:val="00CB44D7"/>
    <w:rsid w:val="00CB4EA7"/>
    <w:rsid w:val="00CB72E1"/>
    <w:rsid w:val="00CC2C27"/>
    <w:rsid w:val="00CC3F74"/>
    <w:rsid w:val="00CC4671"/>
    <w:rsid w:val="00CD2B11"/>
    <w:rsid w:val="00CD710E"/>
    <w:rsid w:val="00CF73F8"/>
    <w:rsid w:val="00D004C1"/>
    <w:rsid w:val="00D00645"/>
    <w:rsid w:val="00D0171E"/>
    <w:rsid w:val="00D0358E"/>
    <w:rsid w:val="00D03F20"/>
    <w:rsid w:val="00D07502"/>
    <w:rsid w:val="00D0771F"/>
    <w:rsid w:val="00D10B26"/>
    <w:rsid w:val="00D126F4"/>
    <w:rsid w:val="00D13326"/>
    <w:rsid w:val="00D13D0E"/>
    <w:rsid w:val="00D1441E"/>
    <w:rsid w:val="00D258BD"/>
    <w:rsid w:val="00D27DDF"/>
    <w:rsid w:val="00D31B21"/>
    <w:rsid w:val="00D320F2"/>
    <w:rsid w:val="00D33817"/>
    <w:rsid w:val="00D35C49"/>
    <w:rsid w:val="00D36239"/>
    <w:rsid w:val="00D4274E"/>
    <w:rsid w:val="00D46606"/>
    <w:rsid w:val="00D466FE"/>
    <w:rsid w:val="00D505FD"/>
    <w:rsid w:val="00D506BC"/>
    <w:rsid w:val="00D538F7"/>
    <w:rsid w:val="00D55F9E"/>
    <w:rsid w:val="00D613A1"/>
    <w:rsid w:val="00D6591A"/>
    <w:rsid w:val="00D72EAD"/>
    <w:rsid w:val="00D758A5"/>
    <w:rsid w:val="00D76B1D"/>
    <w:rsid w:val="00D80189"/>
    <w:rsid w:val="00D80A2B"/>
    <w:rsid w:val="00D836EF"/>
    <w:rsid w:val="00D845D5"/>
    <w:rsid w:val="00D86935"/>
    <w:rsid w:val="00D86AC5"/>
    <w:rsid w:val="00D9325E"/>
    <w:rsid w:val="00D96FF8"/>
    <w:rsid w:val="00DA759A"/>
    <w:rsid w:val="00DB0525"/>
    <w:rsid w:val="00DB7272"/>
    <w:rsid w:val="00DC293C"/>
    <w:rsid w:val="00DE24CE"/>
    <w:rsid w:val="00DE7224"/>
    <w:rsid w:val="00DF56B6"/>
    <w:rsid w:val="00DF6CF3"/>
    <w:rsid w:val="00DF7D37"/>
    <w:rsid w:val="00E07C0F"/>
    <w:rsid w:val="00E1054E"/>
    <w:rsid w:val="00E119FA"/>
    <w:rsid w:val="00E11DC1"/>
    <w:rsid w:val="00E12247"/>
    <w:rsid w:val="00E12D20"/>
    <w:rsid w:val="00E13710"/>
    <w:rsid w:val="00E15C5C"/>
    <w:rsid w:val="00E17401"/>
    <w:rsid w:val="00E20532"/>
    <w:rsid w:val="00E24970"/>
    <w:rsid w:val="00E2610E"/>
    <w:rsid w:val="00E265EC"/>
    <w:rsid w:val="00E26C2B"/>
    <w:rsid w:val="00E32DFA"/>
    <w:rsid w:val="00E37898"/>
    <w:rsid w:val="00E379D9"/>
    <w:rsid w:val="00E4188C"/>
    <w:rsid w:val="00E44F2A"/>
    <w:rsid w:val="00E452DD"/>
    <w:rsid w:val="00E45978"/>
    <w:rsid w:val="00E54673"/>
    <w:rsid w:val="00E56E44"/>
    <w:rsid w:val="00E60071"/>
    <w:rsid w:val="00E6039B"/>
    <w:rsid w:val="00E6050A"/>
    <w:rsid w:val="00E61F64"/>
    <w:rsid w:val="00E635ED"/>
    <w:rsid w:val="00E63C3A"/>
    <w:rsid w:val="00E70398"/>
    <w:rsid w:val="00E71738"/>
    <w:rsid w:val="00E737B1"/>
    <w:rsid w:val="00E75ED1"/>
    <w:rsid w:val="00E800E3"/>
    <w:rsid w:val="00E81620"/>
    <w:rsid w:val="00E81DBE"/>
    <w:rsid w:val="00E85F85"/>
    <w:rsid w:val="00E87461"/>
    <w:rsid w:val="00E92879"/>
    <w:rsid w:val="00E92ECB"/>
    <w:rsid w:val="00E932BD"/>
    <w:rsid w:val="00EA0417"/>
    <w:rsid w:val="00EA0C33"/>
    <w:rsid w:val="00EA202D"/>
    <w:rsid w:val="00EA21EF"/>
    <w:rsid w:val="00EA37E1"/>
    <w:rsid w:val="00EA464F"/>
    <w:rsid w:val="00EB62A8"/>
    <w:rsid w:val="00EC2072"/>
    <w:rsid w:val="00EC7BEE"/>
    <w:rsid w:val="00ED015B"/>
    <w:rsid w:val="00ED58BB"/>
    <w:rsid w:val="00ED69D8"/>
    <w:rsid w:val="00EE1C6C"/>
    <w:rsid w:val="00EE7402"/>
    <w:rsid w:val="00EF00A4"/>
    <w:rsid w:val="00EF0B20"/>
    <w:rsid w:val="00EF14AD"/>
    <w:rsid w:val="00EF1E1D"/>
    <w:rsid w:val="00EF2B6D"/>
    <w:rsid w:val="00EF3501"/>
    <w:rsid w:val="00EF5D71"/>
    <w:rsid w:val="00EF6CC1"/>
    <w:rsid w:val="00F01D7D"/>
    <w:rsid w:val="00F047F6"/>
    <w:rsid w:val="00F06EBE"/>
    <w:rsid w:val="00F10740"/>
    <w:rsid w:val="00F114AA"/>
    <w:rsid w:val="00F117E7"/>
    <w:rsid w:val="00F14513"/>
    <w:rsid w:val="00F2202C"/>
    <w:rsid w:val="00F227ED"/>
    <w:rsid w:val="00F243F7"/>
    <w:rsid w:val="00F2573C"/>
    <w:rsid w:val="00F27AB5"/>
    <w:rsid w:val="00F3069E"/>
    <w:rsid w:val="00F31DBF"/>
    <w:rsid w:val="00F32F0A"/>
    <w:rsid w:val="00F35796"/>
    <w:rsid w:val="00F3742C"/>
    <w:rsid w:val="00F4165A"/>
    <w:rsid w:val="00F42578"/>
    <w:rsid w:val="00F43A90"/>
    <w:rsid w:val="00F46261"/>
    <w:rsid w:val="00F478F4"/>
    <w:rsid w:val="00F47DE7"/>
    <w:rsid w:val="00F54B4E"/>
    <w:rsid w:val="00F56EDB"/>
    <w:rsid w:val="00F61ED4"/>
    <w:rsid w:val="00F655E4"/>
    <w:rsid w:val="00F6624F"/>
    <w:rsid w:val="00F67849"/>
    <w:rsid w:val="00F719D7"/>
    <w:rsid w:val="00F71D6B"/>
    <w:rsid w:val="00F73BB0"/>
    <w:rsid w:val="00F73DA3"/>
    <w:rsid w:val="00F75626"/>
    <w:rsid w:val="00F81A79"/>
    <w:rsid w:val="00F842CD"/>
    <w:rsid w:val="00F84C6C"/>
    <w:rsid w:val="00F92FC8"/>
    <w:rsid w:val="00F93741"/>
    <w:rsid w:val="00F93CE3"/>
    <w:rsid w:val="00F94C0A"/>
    <w:rsid w:val="00F96CF6"/>
    <w:rsid w:val="00F978BF"/>
    <w:rsid w:val="00FA4A41"/>
    <w:rsid w:val="00FA4D2B"/>
    <w:rsid w:val="00FA4D9A"/>
    <w:rsid w:val="00FA4EE4"/>
    <w:rsid w:val="00FB174E"/>
    <w:rsid w:val="00FB3A1E"/>
    <w:rsid w:val="00FC0785"/>
    <w:rsid w:val="00FC33F0"/>
    <w:rsid w:val="00FC398B"/>
    <w:rsid w:val="00FC3D18"/>
    <w:rsid w:val="00FC5C2D"/>
    <w:rsid w:val="00FC6731"/>
    <w:rsid w:val="00FC6FE7"/>
    <w:rsid w:val="00FC7FBA"/>
    <w:rsid w:val="00FD16E2"/>
    <w:rsid w:val="00FD3E6D"/>
    <w:rsid w:val="00FD5261"/>
    <w:rsid w:val="00FD578D"/>
    <w:rsid w:val="00FD71D6"/>
    <w:rsid w:val="00FD7CCF"/>
    <w:rsid w:val="00FE57E4"/>
    <w:rsid w:val="00FF1130"/>
    <w:rsid w:val="00FF295F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C09"/>
  </w:style>
  <w:style w:type="paragraph" w:styleId="Heading1">
    <w:name w:val="heading 1"/>
    <w:basedOn w:val="Normal"/>
    <w:next w:val="Normal"/>
    <w:link w:val="Heading1Char"/>
    <w:uiPriority w:val="9"/>
    <w:qFormat/>
    <w:rsid w:val="001C3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F6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40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611C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F611C"/>
    <w:rPr>
      <w:color w:val="0000FF"/>
      <w:u w:val="single"/>
    </w:rPr>
  </w:style>
  <w:style w:type="table" w:styleId="TableGrid">
    <w:name w:val="Table Grid"/>
    <w:basedOn w:val="TableNormal"/>
    <w:uiPriority w:val="59"/>
    <w:rsid w:val="004F7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6D"/>
    <w:rPr>
      <w:rFonts w:ascii="Tahoma" w:eastAsiaTheme="minorEastAsia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8C0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36D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8C0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36D"/>
    <w:rPr>
      <w:rFonts w:eastAsiaTheme="minorEastAsia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BC40AC"/>
    <w:rPr>
      <w:rFonts w:asciiTheme="majorHAnsi" w:eastAsiaTheme="majorEastAsia" w:hAnsiTheme="majorHAnsi" w:cstheme="majorBidi"/>
      <w:b/>
      <w:bCs/>
      <w:i/>
      <w:iCs/>
      <w:color w:val="4F81BD" w:themeColor="accent1"/>
      <w:lang w:eastAsia="el-GR"/>
    </w:rPr>
  </w:style>
  <w:style w:type="character" w:styleId="Strong">
    <w:name w:val="Strong"/>
    <w:basedOn w:val="DefaultParagraphFont"/>
    <w:uiPriority w:val="22"/>
    <w:qFormat/>
    <w:rsid w:val="000753C9"/>
    <w:rPr>
      <w:b/>
      <w:bCs/>
    </w:rPr>
  </w:style>
  <w:style w:type="character" w:styleId="Emphasis">
    <w:name w:val="Emphasis"/>
    <w:basedOn w:val="DefaultParagraphFont"/>
    <w:uiPriority w:val="20"/>
    <w:qFormat/>
    <w:rsid w:val="00E92ECB"/>
    <w:rPr>
      <w:i/>
      <w:iCs/>
    </w:rPr>
  </w:style>
  <w:style w:type="character" w:customStyle="1" w:styleId="apple-converted-space">
    <w:name w:val="apple-converted-space"/>
    <w:basedOn w:val="DefaultParagraphFont"/>
    <w:rsid w:val="00E92ECB"/>
  </w:style>
  <w:style w:type="character" w:customStyle="1" w:styleId="Heading1Char">
    <w:name w:val="Heading 1 Char"/>
    <w:basedOn w:val="DefaultParagraphFont"/>
    <w:link w:val="Heading1"/>
    <w:uiPriority w:val="9"/>
    <w:rsid w:val="001C3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015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015A"/>
    <w:rPr>
      <w:rFonts w:ascii="Consolas" w:eastAsiaTheme="minorHAnsi" w:hAnsi="Consolas"/>
      <w:sz w:val="21"/>
      <w:szCs w:val="21"/>
      <w:lang w:eastAsia="en-US"/>
    </w:rPr>
  </w:style>
  <w:style w:type="character" w:customStyle="1" w:styleId="common1">
    <w:name w:val="common1"/>
    <w:rsid w:val="00382BF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44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Cite">
    <w:name w:val="HTML Cite"/>
    <w:basedOn w:val="DefaultParagraphFont"/>
    <w:uiPriority w:val="99"/>
    <w:semiHidden/>
    <w:unhideWhenUsed/>
    <w:rsid w:val="0044754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0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785B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C09"/>
  </w:style>
  <w:style w:type="paragraph" w:styleId="Heading3">
    <w:name w:val="heading 3"/>
    <w:basedOn w:val="Normal"/>
    <w:link w:val="Heading3Char"/>
    <w:uiPriority w:val="9"/>
    <w:qFormat/>
    <w:rsid w:val="003F6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40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611C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F611C"/>
    <w:rPr>
      <w:color w:val="0000FF"/>
      <w:u w:val="single"/>
    </w:rPr>
  </w:style>
  <w:style w:type="table" w:styleId="TableGrid">
    <w:name w:val="Table Grid"/>
    <w:basedOn w:val="TableNormal"/>
    <w:uiPriority w:val="59"/>
    <w:rsid w:val="004F7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6D"/>
    <w:rPr>
      <w:rFonts w:ascii="Tahoma" w:eastAsiaTheme="minorEastAsia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8C0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36D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8C0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36D"/>
    <w:rPr>
      <w:rFonts w:eastAsiaTheme="minorEastAsia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BC40AC"/>
    <w:rPr>
      <w:rFonts w:asciiTheme="majorHAnsi" w:eastAsiaTheme="majorEastAsia" w:hAnsiTheme="majorHAnsi" w:cstheme="majorBidi"/>
      <w:b/>
      <w:bCs/>
      <w:i/>
      <w:iCs/>
      <w:color w:val="4F81BD" w:themeColor="accent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3043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7B5EE-A521-43B1-B0C4-656A0262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405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Dervenoulas</dc:creator>
  <cp:lastModifiedBy>main</cp:lastModifiedBy>
  <cp:revision>20</cp:revision>
  <cp:lastPrinted>2015-10-19T09:30:00Z</cp:lastPrinted>
  <dcterms:created xsi:type="dcterms:W3CDTF">2015-10-14T10:22:00Z</dcterms:created>
  <dcterms:modified xsi:type="dcterms:W3CDTF">2015-10-20T14:27:00Z</dcterms:modified>
</cp:coreProperties>
</file>